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  <w:bookmarkStart w:id="0" w:name="bookmark0"/>
      <w:bookmarkStart w:id="1" w:name="bookmark1"/>
      <w:r>
        <w:rPr>
          <w:sz w:val="28"/>
          <w:szCs w:val="28"/>
        </w:rPr>
        <w:t xml:space="preserve">Муниципальное бюджетное учреждение культуры «Централизованная клубная система» </w:t>
      </w:r>
      <w:proofErr w:type="spellStart"/>
      <w:r>
        <w:rPr>
          <w:sz w:val="28"/>
          <w:szCs w:val="28"/>
        </w:rPr>
        <w:t>Боготольского</w:t>
      </w:r>
      <w:proofErr w:type="spellEnd"/>
      <w:r>
        <w:rPr>
          <w:sz w:val="28"/>
          <w:szCs w:val="28"/>
        </w:rPr>
        <w:t xml:space="preserve"> района</w:t>
      </w: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Pr="004D7B3C" w:rsidRDefault="004D7B3C" w:rsidP="004D7B3C">
      <w:pPr>
        <w:pStyle w:val="10"/>
        <w:keepNext/>
        <w:keepLines/>
        <w:shd w:val="clear" w:color="auto" w:fill="auto"/>
        <w:spacing w:after="280"/>
        <w:jc w:val="center"/>
        <w:rPr>
          <w:sz w:val="44"/>
          <w:szCs w:val="44"/>
        </w:rPr>
      </w:pPr>
      <w:r w:rsidRPr="004D7B3C">
        <w:rPr>
          <w:sz w:val="44"/>
          <w:szCs w:val="44"/>
        </w:rPr>
        <w:t>КЛАССИФИКАЦИЯ ОСНОВНЫХ ФОРМ</w:t>
      </w:r>
    </w:p>
    <w:p w:rsidR="004D7B3C" w:rsidRPr="004D7B3C" w:rsidRDefault="004D7B3C" w:rsidP="004D7B3C">
      <w:pPr>
        <w:pStyle w:val="10"/>
        <w:keepNext/>
        <w:keepLines/>
        <w:shd w:val="clear" w:color="auto" w:fill="auto"/>
        <w:spacing w:after="280"/>
        <w:jc w:val="center"/>
        <w:rPr>
          <w:sz w:val="44"/>
          <w:szCs w:val="44"/>
        </w:rPr>
      </w:pPr>
      <w:r w:rsidRPr="004D7B3C">
        <w:rPr>
          <w:sz w:val="44"/>
          <w:szCs w:val="44"/>
        </w:rPr>
        <w:t xml:space="preserve"> КЛУБНОЙ ДЕЯТЕЛЬНОСТИ </w:t>
      </w: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 w:rsidP="001C5FC2">
      <w:pPr>
        <w:pStyle w:val="10"/>
        <w:keepNext/>
        <w:keepLines/>
        <w:shd w:val="clear" w:color="auto" w:fill="auto"/>
        <w:jc w:val="right"/>
        <w:rPr>
          <w:sz w:val="28"/>
          <w:szCs w:val="28"/>
        </w:rPr>
      </w:pPr>
    </w:p>
    <w:p w:rsidR="001C5FC2" w:rsidRDefault="001C5FC2" w:rsidP="001C5FC2">
      <w:pPr>
        <w:pStyle w:val="10"/>
        <w:keepNext/>
        <w:keepLines/>
        <w:shd w:val="clear" w:color="auto" w:fill="auto"/>
        <w:jc w:val="right"/>
        <w:rPr>
          <w:sz w:val="28"/>
          <w:szCs w:val="28"/>
        </w:rPr>
      </w:pPr>
    </w:p>
    <w:p w:rsidR="001C5FC2" w:rsidRDefault="001C5FC2" w:rsidP="001C5FC2">
      <w:pPr>
        <w:pStyle w:val="10"/>
        <w:keepNext/>
        <w:keepLines/>
        <w:shd w:val="clear" w:color="auto" w:fill="auto"/>
        <w:jc w:val="right"/>
        <w:rPr>
          <w:sz w:val="28"/>
          <w:szCs w:val="28"/>
        </w:rPr>
      </w:pPr>
    </w:p>
    <w:p w:rsidR="001C5FC2" w:rsidRDefault="001C5FC2" w:rsidP="001C5FC2">
      <w:pPr>
        <w:pStyle w:val="10"/>
        <w:keepNext/>
        <w:keepLines/>
        <w:shd w:val="clear" w:color="auto" w:fill="auto"/>
        <w:jc w:val="right"/>
        <w:rPr>
          <w:sz w:val="28"/>
          <w:szCs w:val="28"/>
        </w:rPr>
      </w:pPr>
    </w:p>
    <w:p w:rsidR="001C5FC2" w:rsidRDefault="001C5FC2" w:rsidP="001C5FC2">
      <w:pPr>
        <w:pStyle w:val="10"/>
        <w:keepNext/>
        <w:keepLines/>
        <w:shd w:val="clear" w:color="auto" w:fill="auto"/>
        <w:jc w:val="right"/>
        <w:rPr>
          <w:sz w:val="28"/>
          <w:szCs w:val="28"/>
        </w:rPr>
      </w:pPr>
      <w:bookmarkStart w:id="2" w:name="_GoBack"/>
      <w:bookmarkEnd w:id="2"/>
    </w:p>
    <w:p w:rsidR="001C5FC2" w:rsidRDefault="001C5FC2" w:rsidP="001C5FC2">
      <w:pPr>
        <w:pStyle w:val="10"/>
        <w:keepNext/>
        <w:keepLines/>
        <w:shd w:val="clear" w:color="auto" w:fill="auto"/>
        <w:jc w:val="right"/>
        <w:rPr>
          <w:sz w:val="28"/>
          <w:szCs w:val="28"/>
        </w:rPr>
      </w:pPr>
    </w:p>
    <w:p w:rsidR="004D7B3C" w:rsidRPr="001C5FC2" w:rsidRDefault="001C5FC2" w:rsidP="001C5FC2">
      <w:pPr>
        <w:pStyle w:val="10"/>
        <w:keepNext/>
        <w:keepLines/>
        <w:shd w:val="clear" w:color="auto" w:fill="auto"/>
        <w:jc w:val="right"/>
        <w:rPr>
          <w:b w:val="0"/>
          <w:sz w:val="28"/>
          <w:szCs w:val="28"/>
        </w:rPr>
      </w:pPr>
      <w:proofErr w:type="spellStart"/>
      <w:r w:rsidRPr="001C5FC2">
        <w:rPr>
          <w:b w:val="0"/>
          <w:sz w:val="28"/>
          <w:szCs w:val="28"/>
        </w:rPr>
        <w:t>Пудова</w:t>
      </w:r>
      <w:proofErr w:type="spellEnd"/>
      <w:r w:rsidRPr="001C5FC2">
        <w:rPr>
          <w:b w:val="0"/>
          <w:sz w:val="28"/>
          <w:szCs w:val="28"/>
        </w:rPr>
        <w:t xml:space="preserve"> Ольга Владимировна</w:t>
      </w:r>
    </w:p>
    <w:p w:rsidR="001C5FC2" w:rsidRPr="001C5FC2" w:rsidRDefault="001C5FC2" w:rsidP="001C5FC2">
      <w:pPr>
        <w:pStyle w:val="10"/>
        <w:keepNext/>
        <w:keepLines/>
        <w:shd w:val="clear" w:color="auto" w:fill="auto"/>
        <w:jc w:val="right"/>
        <w:rPr>
          <w:b w:val="0"/>
          <w:sz w:val="28"/>
          <w:szCs w:val="28"/>
        </w:rPr>
      </w:pPr>
      <w:r w:rsidRPr="001C5FC2">
        <w:rPr>
          <w:b w:val="0"/>
          <w:sz w:val="28"/>
          <w:szCs w:val="28"/>
        </w:rPr>
        <w:t>Методист МБУК «ЦКС»</w:t>
      </w:r>
    </w:p>
    <w:p w:rsidR="001C5FC2" w:rsidRPr="001C5FC2" w:rsidRDefault="001C5FC2" w:rsidP="001C5FC2">
      <w:pPr>
        <w:pStyle w:val="10"/>
        <w:keepNext/>
        <w:keepLines/>
        <w:shd w:val="clear" w:color="auto" w:fill="auto"/>
        <w:jc w:val="right"/>
        <w:rPr>
          <w:b w:val="0"/>
          <w:sz w:val="28"/>
          <w:szCs w:val="28"/>
        </w:rPr>
      </w:pPr>
      <w:r w:rsidRPr="001C5FC2">
        <w:rPr>
          <w:b w:val="0"/>
          <w:sz w:val="28"/>
          <w:szCs w:val="28"/>
        </w:rPr>
        <w:t xml:space="preserve"> </w:t>
      </w:r>
      <w:proofErr w:type="spellStart"/>
      <w:r w:rsidRPr="001C5FC2">
        <w:rPr>
          <w:b w:val="0"/>
          <w:sz w:val="28"/>
          <w:szCs w:val="28"/>
        </w:rPr>
        <w:t>Боготольского</w:t>
      </w:r>
      <w:proofErr w:type="spellEnd"/>
      <w:r w:rsidRPr="001C5FC2">
        <w:rPr>
          <w:b w:val="0"/>
          <w:sz w:val="28"/>
          <w:szCs w:val="28"/>
        </w:rPr>
        <w:t xml:space="preserve"> района</w:t>
      </w: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Default="004D7B3C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4D7B3C" w:rsidRPr="00AF520D" w:rsidRDefault="004D7B3C" w:rsidP="00AF520D">
      <w:pPr>
        <w:jc w:val="center"/>
        <w:rPr>
          <w:rFonts w:ascii="Times New Roman" w:hAnsi="Times New Roman"/>
          <w:b/>
          <w:i/>
          <w:sz w:val="28"/>
        </w:rPr>
      </w:pPr>
      <w:r w:rsidRPr="00AF520D">
        <w:rPr>
          <w:rFonts w:ascii="Times New Roman" w:hAnsi="Times New Roman"/>
          <w:b/>
          <w:i/>
          <w:sz w:val="28"/>
        </w:rPr>
        <w:t xml:space="preserve">методические рекомендации </w:t>
      </w:r>
    </w:p>
    <w:p w:rsidR="004D7B3C" w:rsidRPr="00AF520D" w:rsidRDefault="004D7B3C" w:rsidP="00AF520D">
      <w:pPr>
        <w:jc w:val="center"/>
        <w:rPr>
          <w:rFonts w:ascii="Times New Roman" w:hAnsi="Times New Roman"/>
          <w:b/>
          <w:i/>
          <w:sz w:val="28"/>
        </w:rPr>
      </w:pPr>
      <w:r w:rsidRPr="00AF520D">
        <w:rPr>
          <w:rFonts w:ascii="Times New Roman" w:hAnsi="Times New Roman"/>
          <w:b/>
          <w:i/>
          <w:sz w:val="28"/>
        </w:rPr>
        <w:t>для специалистов культурно-досуговых учреждений</w:t>
      </w:r>
    </w:p>
    <w:p w:rsidR="004D7B3C" w:rsidRPr="00AF520D" w:rsidRDefault="004D7B3C" w:rsidP="004D7B3C">
      <w:pPr>
        <w:ind w:firstLine="567"/>
        <w:jc w:val="center"/>
        <w:rPr>
          <w:rFonts w:ascii="Times New Roman" w:hAnsi="Times New Roman"/>
          <w:b/>
          <w:i/>
          <w:sz w:val="28"/>
        </w:rPr>
      </w:pPr>
    </w:p>
    <w:p w:rsidR="004D7B3C" w:rsidRPr="00AF520D" w:rsidRDefault="004D7B3C" w:rsidP="004D7B3C">
      <w:pPr>
        <w:ind w:firstLine="567"/>
        <w:jc w:val="center"/>
        <w:rPr>
          <w:rFonts w:ascii="Times New Roman" w:hAnsi="Times New Roman"/>
          <w:b/>
          <w:i/>
          <w:sz w:val="28"/>
        </w:rPr>
      </w:pPr>
    </w:p>
    <w:p w:rsidR="004D7B3C" w:rsidRPr="00AF520D" w:rsidRDefault="004D7B3C" w:rsidP="00AF520D">
      <w:pPr>
        <w:jc w:val="center"/>
        <w:rPr>
          <w:rFonts w:ascii="Times New Roman" w:hAnsi="Times New Roman"/>
          <w:b/>
          <w:i/>
          <w:sz w:val="28"/>
        </w:rPr>
      </w:pPr>
      <w:proofErr w:type="spellStart"/>
      <w:r w:rsidRPr="00AF520D">
        <w:rPr>
          <w:rFonts w:ascii="Times New Roman" w:hAnsi="Times New Roman"/>
          <w:b/>
          <w:i/>
          <w:sz w:val="28"/>
        </w:rPr>
        <w:t>с</w:t>
      </w:r>
      <w:proofErr w:type="gramStart"/>
      <w:r w:rsidRPr="00AF520D">
        <w:rPr>
          <w:rFonts w:ascii="Times New Roman" w:hAnsi="Times New Roman"/>
          <w:b/>
          <w:i/>
          <w:sz w:val="28"/>
        </w:rPr>
        <w:t>.Б</w:t>
      </w:r>
      <w:proofErr w:type="gramEnd"/>
      <w:r w:rsidRPr="00AF520D">
        <w:rPr>
          <w:rFonts w:ascii="Times New Roman" w:hAnsi="Times New Roman"/>
          <w:b/>
          <w:i/>
          <w:sz w:val="28"/>
        </w:rPr>
        <w:t>оготол</w:t>
      </w:r>
      <w:proofErr w:type="spellEnd"/>
      <w:r w:rsidRPr="00AF520D">
        <w:rPr>
          <w:rFonts w:ascii="Times New Roman" w:hAnsi="Times New Roman"/>
          <w:b/>
          <w:i/>
          <w:sz w:val="28"/>
        </w:rPr>
        <w:t xml:space="preserve"> 2022г.</w:t>
      </w:r>
    </w:p>
    <w:p w:rsidR="007A3BE2" w:rsidRPr="004D7B3C" w:rsidRDefault="00C93C6E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  <w:bookmarkStart w:id="3" w:name="bookmark2"/>
      <w:bookmarkStart w:id="4" w:name="bookmark3"/>
      <w:bookmarkEnd w:id="0"/>
      <w:bookmarkEnd w:id="1"/>
      <w:r w:rsidRPr="004D7B3C">
        <w:rPr>
          <w:sz w:val="28"/>
          <w:szCs w:val="28"/>
        </w:rPr>
        <w:lastRenderedPageBreak/>
        <w:t>Классификация основных форм клубной деятельности</w:t>
      </w:r>
      <w:bookmarkEnd w:id="3"/>
      <w:bookmarkEnd w:id="4"/>
    </w:p>
    <w:p w:rsidR="007A3BE2" w:rsidRPr="004D7B3C" w:rsidRDefault="00C93C6E">
      <w:pPr>
        <w:pStyle w:val="11"/>
        <w:shd w:val="clear" w:color="auto" w:fill="auto"/>
        <w:spacing w:after="28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В зависимости от способов организации клубной аудитории формы бывают индивидуальные, групповые и массовые.</w:t>
      </w:r>
    </w:p>
    <w:p w:rsidR="007A3BE2" w:rsidRPr="004D7B3C" w:rsidRDefault="00C93C6E">
      <w:pPr>
        <w:pStyle w:val="10"/>
        <w:keepNext/>
        <w:keepLines/>
        <w:shd w:val="clear" w:color="auto" w:fill="auto"/>
        <w:jc w:val="center"/>
        <w:rPr>
          <w:sz w:val="28"/>
          <w:szCs w:val="28"/>
        </w:rPr>
      </w:pPr>
      <w:bookmarkStart w:id="5" w:name="bookmark4"/>
      <w:bookmarkStart w:id="6" w:name="bookmark5"/>
      <w:r w:rsidRPr="004D7B3C">
        <w:rPr>
          <w:sz w:val="28"/>
          <w:szCs w:val="28"/>
        </w:rPr>
        <w:t>Индивидуальны формы:</w:t>
      </w:r>
      <w:bookmarkEnd w:id="5"/>
      <w:bookmarkEnd w:id="6"/>
    </w:p>
    <w:p w:rsidR="007A3BE2" w:rsidRPr="004D7B3C" w:rsidRDefault="00C93C6E">
      <w:pPr>
        <w:pStyle w:val="11"/>
        <w:numPr>
          <w:ilvl w:val="0"/>
          <w:numId w:val="1"/>
        </w:numPr>
        <w:shd w:val="clear" w:color="auto" w:fill="auto"/>
        <w:tabs>
          <w:tab w:val="left" w:pos="1055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Беседы: в обыденном смысле - литературная или театральная форма устного или письменного обмена в разговоре между двумя и более людьми - специфическая форма и организация общения, коммуникации.</w:t>
      </w:r>
    </w:p>
    <w:p w:rsidR="007A3BE2" w:rsidRPr="004D7B3C" w:rsidRDefault="00C93C6E">
      <w:pPr>
        <w:pStyle w:val="11"/>
        <w:numPr>
          <w:ilvl w:val="0"/>
          <w:numId w:val="1"/>
        </w:numPr>
        <w:shd w:val="clear" w:color="auto" w:fill="auto"/>
        <w:tabs>
          <w:tab w:val="left" w:pos="1050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Адресное обслуживание. Культурно-досуговая форма для определенной категории людей, ограниченных в возможностях передвижения. Относится к новым фо</w:t>
      </w:r>
      <w:r w:rsidR="004D7B3C">
        <w:rPr>
          <w:sz w:val="28"/>
          <w:szCs w:val="28"/>
        </w:rPr>
        <w:t>рмам работы учреждений культуры</w:t>
      </w:r>
      <w:r w:rsidRPr="004D7B3C">
        <w:rPr>
          <w:sz w:val="28"/>
          <w:szCs w:val="28"/>
        </w:rPr>
        <w:t>.</w:t>
      </w:r>
    </w:p>
    <w:p w:rsidR="007A3BE2" w:rsidRPr="004D7B3C" w:rsidRDefault="00C93C6E">
      <w:pPr>
        <w:pStyle w:val="11"/>
        <w:numPr>
          <w:ilvl w:val="0"/>
          <w:numId w:val="1"/>
        </w:numPr>
        <w:shd w:val="clear" w:color="auto" w:fill="auto"/>
        <w:tabs>
          <w:tab w:val="left" w:pos="1046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Консультации: объяснение, разъяснение каких-либо понятий. Ответы на вопросы.</w:t>
      </w:r>
    </w:p>
    <w:p w:rsidR="007A3BE2" w:rsidRPr="004D7B3C" w:rsidRDefault="00C93C6E">
      <w:pPr>
        <w:pStyle w:val="11"/>
        <w:shd w:val="clear" w:color="auto" w:fill="auto"/>
        <w:spacing w:after="28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В полной мере относится к методическо-образовательным формам работы. Применимо к деятельности учреждений культуры может использоваться как составная часть какой-либо клубной формы (мастер- класс, адресное обслуживание, вечер-встреча и т.п.).</w:t>
      </w:r>
    </w:p>
    <w:p w:rsidR="007A3BE2" w:rsidRPr="004D7B3C" w:rsidRDefault="00C93C6E">
      <w:pPr>
        <w:pStyle w:val="10"/>
        <w:keepNext/>
        <w:keepLines/>
        <w:shd w:val="clear" w:color="auto" w:fill="auto"/>
        <w:jc w:val="center"/>
        <w:rPr>
          <w:sz w:val="28"/>
          <w:szCs w:val="28"/>
        </w:rPr>
      </w:pPr>
      <w:bookmarkStart w:id="7" w:name="bookmark6"/>
      <w:bookmarkStart w:id="8" w:name="bookmark7"/>
      <w:r w:rsidRPr="004D7B3C">
        <w:rPr>
          <w:sz w:val="28"/>
          <w:szCs w:val="28"/>
        </w:rPr>
        <w:t>Групповые формы:</w:t>
      </w:r>
      <w:bookmarkEnd w:id="7"/>
      <w:bookmarkEnd w:id="8"/>
    </w:p>
    <w:p w:rsidR="007A3BE2" w:rsidRPr="004D7B3C" w:rsidRDefault="00C93C6E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А). Досуговые, развлекательные.</w:t>
      </w:r>
    </w:p>
    <w:p w:rsidR="007A3BE2" w:rsidRPr="004D7B3C" w:rsidRDefault="00C93C6E">
      <w:pPr>
        <w:pStyle w:val="11"/>
        <w:numPr>
          <w:ilvl w:val="0"/>
          <w:numId w:val="2"/>
        </w:numPr>
        <w:shd w:val="clear" w:color="auto" w:fill="auto"/>
        <w:tabs>
          <w:tab w:val="left" w:pos="1041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Вечера: это хорошая возможность организовать людей в определённом месте, отдохнуть, пообщаться, обсудить и проанализировать ситуации, проблемы и успехи. Вечера могут быть нескольких форм в зависимости от цели организации досуга: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1004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вечер-встреча. Это могут быть встречи с интересными людьми, с ветеранами, с поэтами села и т.п.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1004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вечер воспоминание. Может быть как отдельным мероприятием, но в большинстве случаев используется как составная часть других форм (например</w:t>
      </w:r>
      <w:r w:rsidR="004D7B3C" w:rsidRPr="004D7B3C">
        <w:rPr>
          <w:sz w:val="28"/>
          <w:szCs w:val="28"/>
        </w:rPr>
        <w:t>:</w:t>
      </w:r>
      <w:r w:rsidRPr="004D7B3C">
        <w:rPr>
          <w:sz w:val="28"/>
          <w:szCs w:val="28"/>
        </w:rPr>
        <w:t xml:space="preserve"> гостиная, вечер-встреча и др.)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115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вечер отдыха. Это мероприятие развлекательного характера, с использованием разнообразного музыкального оформления, игр, конкурсов, танцев. Как разновидность вечера отдыха считается вечер-кафе, вечер отдыха за столиками, с использованием напитков и других продуктов питания.</w:t>
      </w:r>
    </w:p>
    <w:p w:rsidR="007A3BE2" w:rsidRPr="004D7B3C" w:rsidRDefault="00C93C6E">
      <w:pPr>
        <w:pStyle w:val="11"/>
        <w:numPr>
          <w:ilvl w:val="0"/>
          <w:numId w:val="2"/>
        </w:numPr>
        <w:shd w:val="clear" w:color="auto" w:fill="auto"/>
        <w:tabs>
          <w:tab w:val="left" w:pos="1046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Танцевальные программы с минимальным использованием других средств и методов организации досуга.</w:t>
      </w:r>
    </w:p>
    <w:p w:rsidR="007A3BE2" w:rsidRPr="004D7B3C" w:rsidRDefault="00C93C6E">
      <w:pPr>
        <w:pStyle w:val="11"/>
        <w:numPr>
          <w:ilvl w:val="0"/>
          <w:numId w:val="2"/>
        </w:numPr>
        <w:shd w:val="clear" w:color="auto" w:fill="auto"/>
        <w:tabs>
          <w:tab w:val="left" w:pos="115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Салон и гостиная - мероприятия для узкого круга лиц, связанных общностью интересов. Особенная черта - проведение их в небольшом, ограниченном пространстве, приближенном к домашней уютной об</w:t>
      </w:r>
      <w:r w:rsidR="004D7B3C">
        <w:rPr>
          <w:sz w:val="28"/>
          <w:szCs w:val="28"/>
        </w:rPr>
        <w:t>становке с относительно небольши</w:t>
      </w:r>
      <w:r w:rsidRPr="004D7B3C">
        <w:rPr>
          <w:sz w:val="28"/>
          <w:szCs w:val="28"/>
        </w:rPr>
        <w:t>м количест</w:t>
      </w:r>
      <w:r w:rsidR="00BC780F">
        <w:rPr>
          <w:sz w:val="28"/>
          <w:szCs w:val="28"/>
        </w:rPr>
        <w:t>вом</w:t>
      </w:r>
      <w:r w:rsidRPr="004D7B3C">
        <w:rPr>
          <w:sz w:val="28"/>
          <w:szCs w:val="28"/>
        </w:rPr>
        <w:t xml:space="preserve"> участников, где исполнители находятся в непосредственной близости от зрителей. В искусстве понятие «камерный» часто несет значение «сокращенный».</w:t>
      </w:r>
    </w:p>
    <w:p w:rsidR="007A3BE2" w:rsidRPr="004D7B3C" w:rsidRDefault="00C93C6E">
      <w:pPr>
        <w:pStyle w:val="11"/>
        <w:numPr>
          <w:ilvl w:val="0"/>
          <w:numId w:val="2"/>
        </w:numPr>
        <w:shd w:val="clear" w:color="auto" w:fill="auto"/>
        <w:tabs>
          <w:tab w:val="left" w:pos="115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Игровые программы: основной метод организации досуга в этих мероприятиях - игровые элементы. В зависимости от других используемых методов игровые программы могут быть:</w:t>
      </w:r>
    </w:p>
    <w:p w:rsidR="00BC780F" w:rsidRDefault="00BC780F" w:rsidP="00BC780F">
      <w:pPr>
        <w:pStyle w:val="11"/>
        <w:shd w:val="clear" w:color="auto" w:fill="auto"/>
        <w:tabs>
          <w:tab w:val="left" w:pos="100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- </w:t>
      </w:r>
      <w:proofErr w:type="spellStart"/>
      <w:r w:rsidR="00C93C6E" w:rsidRPr="004D7B3C">
        <w:rPr>
          <w:sz w:val="28"/>
          <w:szCs w:val="28"/>
        </w:rPr>
        <w:t>конкурсно</w:t>
      </w:r>
      <w:proofErr w:type="spellEnd"/>
      <w:r w:rsidR="00C93C6E" w:rsidRPr="004D7B3C">
        <w:rPr>
          <w:sz w:val="28"/>
          <w:szCs w:val="28"/>
        </w:rPr>
        <w:t>-игровыми;</w:t>
      </w:r>
    </w:p>
    <w:p w:rsidR="007A3BE2" w:rsidRPr="00BC780F" w:rsidRDefault="00BC780F" w:rsidP="00BC780F">
      <w:pPr>
        <w:pStyle w:val="11"/>
        <w:shd w:val="clear" w:color="auto" w:fill="auto"/>
        <w:tabs>
          <w:tab w:val="left" w:pos="1004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</w:t>
      </w:r>
      <w:r w:rsidR="00C93C6E" w:rsidRPr="00BC780F">
        <w:rPr>
          <w:sz w:val="28"/>
          <w:szCs w:val="28"/>
        </w:rPr>
        <w:t>театрализовано-игровыми;</w:t>
      </w:r>
    </w:p>
    <w:p w:rsidR="007A3BE2" w:rsidRPr="004D7B3C" w:rsidRDefault="00BC780F" w:rsidP="00BC780F">
      <w:pPr>
        <w:pStyle w:val="11"/>
        <w:shd w:val="clear" w:color="auto" w:fill="auto"/>
        <w:ind w:firstLine="7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C93C6E" w:rsidRPr="004D7B3C">
        <w:rPr>
          <w:sz w:val="28"/>
          <w:szCs w:val="28"/>
        </w:rPr>
        <w:t>сюжетно-игровыми</w:t>
      </w:r>
      <w:proofErr w:type="gramEnd"/>
      <w:r w:rsidR="00C93C6E" w:rsidRPr="004D7B3C">
        <w:rPr>
          <w:sz w:val="28"/>
          <w:szCs w:val="28"/>
        </w:rPr>
        <w:t xml:space="preserve"> (например, по сюжету телеигр).</w:t>
      </w:r>
    </w:p>
    <w:p w:rsidR="007A3BE2" w:rsidRPr="004D7B3C" w:rsidRDefault="00C93C6E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Б). Информационно-просветительские мероприятия несут яркую тематическую направленность и характеризуются наличием познавательного содержания, возможны элементы агитации и пропаганды (например, здорового образа жизни).</w:t>
      </w:r>
    </w:p>
    <w:p w:rsidR="007A3BE2" w:rsidRPr="004D7B3C" w:rsidRDefault="00C93C6E">
      <w:pPr>
        <w:pStyle w:val="11"/>
        <w:numPr>
          <w:ilvl w:val="0"/>
          <w:numId w:val="4"/>
        </w:numPr>
        <w:shd w:val="clear" w:color="auto" w:fill="auto"/>
        <w:tabs>
          <w:tab w:val="left" w:pos="104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Выставка (экскурсия) - это показ, каково бы ни было его наименование, путём представления средств, имеющихся в распоряжении человечества для удовлетворения потребностей, а также в целях прогресса в одной или нескольких областях его деятельности. Различают выставки периодические (временные) и постоянные. Для УККТ выставки, как правило, проводятся на протяжении небольшого промежутка времени, т.е. временные. Могут быть как отдельным мероприятием, так и составной частью другого мероприятия.</w:t>
      </w:r>
    </w:p>
    <w:p w:rsidR="007A3BE2" w:rsidRPr="004D7B3C" w:rsidRDefault="00C93C6E">
      <w:pPr>
        <w:pStyle w:val="11"/>
        <w:numPr>
          <w:ilvl w:val="0"/>
          <w:numId w:val="4"/>
        </w:numPr>
        <w:shd w:val="clear" w:color="auto" w:fill="auto"/>
        <w:tabs>
          <w:tab w:val="left" w:pos="1062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Круглый стол - собрание в рамках более крупного мероприятия.</w:t>
      </w:r>
    </w:p>
    <w:p w:rsidR="007A3BE2" w:rsidRPr="004D7B3C" w:rsidRDefault="00C93C6E">
      <w:pPr>
        <w:pStyle w:val="11"/>
        <w:shd w:val="clear" w:color="auto" w:fill="auto"/>
        <w:ind w:firstLine="82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В современном значении выражение круглый стол употребляется с </w:t>
      </w:r>
      <w:r w:rsidRPr="004D7B3C">
        <w:rPr>
          <w:sz w:val="28"/>
          <w:szCs w:val="28"/>
          <w:lang w:val="en-US" w:eastAsia="en-US" w:bidi="en-US"/>
        </w:rPr>
        <w:t>XX</w:t>
      </w:r>
      <w:r w:rsidRPr="004D7B3C">
        <w:rPr>
          <w:sz w:val="28"/>
          <w:szCs w:val="28"/>
          <w:lang w:eastAsia="en-US" w:bidi="en-US"/>
        </w:rPr>
        <w:t xml:space="preserve"> </w:t>
      </w:r>
      <w:r w:rsidRPr="004D7B3C">
        <w:rPr>
          <w:sz w:val="28"/>
          <w:szCs w:val="28"/>
        </w:rPr>
        <w:t>века как название одного из способов организации обсуждения некоторого вопроса.</w:t>
      </w:r>
    </w:p>
    <w:p w:rsidR="007A3BE2" w:rsidRPr="004D7B3C" w:rsidRDefault="00C93C6E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Более того, зачастую круглый стол играет скорее </w:t>
      </w:r>
      <w:r w:rsidR="00BC780F" w:rsidRPr="004D7B3C">
        <w:rPr>
          <w:sz w:val="28"/>
          <w:szCs w:val="28"/>
        </w:rPr>
        <w:t>информационно пропагандистскую</w:t>
      </w:r>
      <w:r w:rsidRPr="004D7B3C">
        <w:rPr>
          <w:sz w:val="28"/>
          <w:szCs w:val="28"/>
        </w:rPr>
        <w:t xml:space="preserve"> роль, а не служит инструментом выработки конкретных решений</w:t>
      </w:r>
    </w:p>
    <w:p w:rsidR="007A3BE2" w:rsidRPr="004D7B3C" w:rsidRDefault="00C93C6E">
      <w:pPr>
        <w:pStyle w:val="11"/>
        <w:numPr>
          <w:ilvl w:val="0"/>
          <w:numId w:val="4"/>
        </w:numPr>
        <w:shd w:val="clear" w:color="auto" w:fill="auto"/>
        <w:tabs>
          <w:tab w:val="left" w:pos="1042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Тематическая программа. Ее содержание, методы и приемы несут строгую тематическую направленность. Могут быть использованы элементы других различных форм мероприятий для достижения оптимального результата в донесении информации выбранной тематики до аудитории. Направленность может быть разной (патриотической, музыкальной, игровой, профилактической, экологической, литературной и др.).</w:t>
      </w:r>
    </w:p>
    <w:p w:rsidR="007A3BE2" w:rsidRPr="004D7B3C" w:rsidRDefault="00C93C6E">
      <w:pPr>
        <w:pStyle w:val="11"/>
        <w:numPr>
          <w:ilvl w:val="0"/>
          <w:numId w:val="4"/>
        </w:numPr>
        <w:shd w:val="clear" w:color="auto" w:fill="auto"/>
        <w:tabs>
          <w:tab w:val="left" w:pos="1033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Агитбригады - пропагандистская форма мероприятий. В настоящее время относится к устаревшим формам культурно-досуговой деятельности.</w:t>
      </w:r>
    </w:p>
    <w:p w:rsidR="007A3BE2" w:rsidRPr="004D7B3C" w:rsidRDefault="00C93C6E">
      <w:pPr>
        <w:pStyle w:val="11"/>
        <w:shd w:val="clear" w:color="auto" w:fill="auto"/>
        <w:ind w:firstLine="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Лекции: устное систематическое и последовательное изложение </w:t>
      </w:r>
      <w:proofErr w:type="gramStart"/>
      <w:r w:rsidRPr="004D7B3C">
        <w:rPr>
          <w:sz w:val="28"/>
          <w:szCs w:val="28"/>
        </w:rPr>
        <w:t>материала</w:t>
      </w:r>
      <w:proofErr w:type="gramEnd"/>
      <w:r w:rsidRPr="004D7B3C">
        <w:rPr>
          <w:sz w:val="28"/>
          <w:szCs w:val="28"/>
        </w:rPr>
        <w:t xml:space="preserve"> по какой - либо проблеме, методу, теме вопроса и т. д.</w:t>
      </w:r>
    </w:p>
    <w:p w:rsidR="007A3BE2" w:rsidRPr="004D7B3C" w:rsidRDefault="00C93C6E">
      <w:pPr>
        <w:pStyle w:val="11"/>
        <w:numPr>
          <w:ilvl w:val="0"/>
          <w:numId w:val="5"/>
        </w:numPr>
        <w:shd w:val="clear" w:color="auto" w:fill="auto"/>
        <w:tabs>
          <w:tab w:val="left" w:pos="104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Тренинги: метод активного обучения, направленный на развитие знаний, умений и навыков и социальных установок.</w:t>
      </w:r>
    </w:p>
    <w:p w:rsidR="007A3BE2" w:rsidRPr="004D7B3C" w:rsidRDefault="00C93C6E">
      <w:pPr>
        <w:pStyle w:val="11"/>
        <w:numPr>
          <w:ilvl w:val="0"/>
          <w:numId w:val="5"/>
        </w:numPr>
        <w:shd w:val="clear" w:color="auto" w:fill="auto"/>
        <w:tabs>
          <w:tab w:val="left" w:pos="1033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Мастер-классы: форма и метод практического обучения и тренировки определенных навыков.</w:t>
      </w:r>
    </w:p>
    <w:p w:rsidR="007A3BE2" w:rsidRDefault="00C93C6E">
      <w:pPr>
        <w:pStyle w:val="11"/>
        <w:shd w:val="clear" w:color="auto" w:fill="auto"/>
        <w:spacing w:after="300"/>
        <w:ind w:firstLine="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Лекции и тренинги не являются формами клубной работы, но могут применяться при проведении других форм информационно-просветительских мероприятий или занятий клубных формирований.</w:t>
      </w:r>
    </w:p>
    <w:p w:rsidR="00BC780F" w:rsidRPr="004D7B3C" w:rsidRDefault="00BC780F">
      <w:pPr>
        <w:pStyle w:val="11"/>
        <w:shd w:val="clear" w:color="auto" w:fill="auto"/>
        <w:spacing w:after="300"/>
        <w:ind w:firstLine="0"/>
        <w:jc w:val="both"/>
        <w:rPr>
          <w:sz w:val="28"/>
          <w:szCs w:val="28"/>
        </w:rPr>
      </w:pPr>
    </w:p>
    <w:p w:rsidR="007A3BE2" w:rsidRPr="004D7B3C" w:rsidRDefault="00C93C6E">
      <w:pPr>
        <w:pStyle w:val="10"/>
        <w:keepNext/>
        <w:keepLines/>
        <w:shd w:val="clear" w:color="auto" w:fill="auto"/>
        <w:jc w:val="center"/>
        <w:rPr>
          <w:sz w:val="28"/>
          <w:szCs w:val="28"/>
        </w:rPr>
      </w:pPr>
      <w:bookmarkStart w:id="9" w:name="bookmark8"/>
      <w:bookmarkStart w:id="10" w:name="bookmark9"/>
      <w:r w:rsidRPr="004D7B3C">
        <w:rPr>
          <w:sz w:val="28"/>
          <w:szCs w:val="28"/>
        </w:rPr>
        <w:t>Массовые формы</w:t>
      </w:r>
      <w:bookmarkEnd w:id="9"/>
      <w:bookmarkEnd w:id="10"/>
    </w:p>
    <w:p w:rsidR="00106B6C" w:rsidRDefault="00106B6C">
      <w:pPr>
        <w:pStyle w:val="11"/>
        <w:shd w:val="clear" w:color="auto" w:fill="auto"/>
        <w:ind w:firstLine="74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Мероприятие считается массовым, если оно адресовано и доступно неопределенному числу граждан. Массовое мероприятие -  это организованная, </w:t>
      </w:r>
      <w:r>
        <w:rPr>
          <w:sz w:val="28"/>
          <w:szCs w:val="28"/>
        </w:rPr>
        <w:lastRenderedPageBreak/>
        <w:t>активная форма деятельности или отдыха большого количества людей в общественных  местах, способ удовлетворить политические, культурные, религиозные и другие потребности граждан. Поэтому к признакам массового мероприятия можно отнести</w:t>
      </w:r>
      <w:r>
        <w:rPr>
          <w:sz w:val="28"/>
          <w:szCs w:val="28"/>
          <w:lang w:val="en-US"/>
        </w:rPr>
        <w:t>:</w:t>
      </w:r>
    </w:p>
    <w:p w:rsidR="00106B6C" w:rsidRDefault="00106B6C" w:rsidP="00106B6C">
      <w:pPr>
        <w:pStyle w:val="11"/>
        <w:numPr>
          <w:ilvl w:val="0"/>
          <w:numId w:val="3"/>
        </w:numPr>
        <w:shd w:val="clear" w:color="auto" w:fill="auto"/>
        <w:ind w:firstLine="74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наличие цели</w:t>
      </w:r>
      <w:r>
        <w:rPr>
          <w:sz w:val="28"/>
          <w:szCs w:val="28"/>
          <w:lang w:val="en-US"/>
        </w:rPr>
        <w:t>;</w:t>
      </w:r>
    </w:p>
    <w:p w:rsidR="00106B6C" w:rsidRDefault="002B568E" w:rsidP="00106B6C">
      <w:pPr>
        <w:pStyle w:val="11"/>
        <w:numPr>
          <w:ilvl w:val="0"/>
          <w:numId w:val="3"/>
        </w:numPr>
        <w:shd w:val="clear" w:color="auto" w:fill="auto"/>
        <w:ind w:firstLine="74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б</w:t>
      </w:r>
      <w:r w:rsidR="00106B6C">
        <w:rPr>
          <w:sz w:val="28"/>
          <w:szCs w:val="28"/>
        </w:rPr>
        <w:t>ольшое количество граждан</w:t>
      </w:r>
      <w:r>
        <w:rPr>
          <w:sz w:val="28"/>
          <w:szCs w:val="28"/>
          <w:lang w:val="en-US"/>
        </w:rPr>
        <w:t>;</w:t>
      </w:r>
    </w:p>
    <w:p w:rsidR="002B568E" w:rsidRPr="002B568E" w:rsidRDefault="002B568E" w:rsidP="00106B6C">
      <w:pPr>
        <w:pStyle w:val="11"/>
        <w:numPr>
          <w:ilvl w:val="0"/>
          <w:numId w:val="3"/>
        </w:numPr>
        <w:shd w:val="clear" w:color="auto" w:fill="auto"/>
        <w:ind w:firstLine="74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организованность действий.</w:t>
      </w:r>
    </w:p>
    <w:p w:rsidR="007A3BE2" w:rsidRPr="004D7B3C" w:rsidRDefault="002B568E" w:rsidP="00590362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>Условно массовые мероприятия делят на общественно-политические, культурно-массовые, спортивно-зрелищные и религиозные обряды. Их отличают название, характер, структура, место проведения.</w:t>
      </w:r>
      <w:r w:rsidR="00590362">
        <w:rPr>
          <w:sz w:val="28"/>
          <w:szCs w:val="28"/>
        </w:rPr>
        <w:t xml:space="preserve"> </w:t>
      </w:r>
      <w:r>
        <w:rPr>
          <w:sz w:val="28"/>
          <w:szCs w:val="28"/>
        </w:rPr>
        <w:t>К массовым формам относятся зрелищные программы, рас</w:t>
      </w:r>
      <w:r w:rsidR="00590362">
        <w:rPr>
          <w:sz w:val="28"/>
          <w:szCs w:val="28"/>
        </w:rPr>
        <w:t>с</w:t>
      </w:r>
      <w:r>
        <w:rPr>
          <w:sz w:val="28"/>
          <w:szCs w:val="28"/>
        </w:rPr>
        <w:t>читанные</w:t>
      </w:r>
      <w:r w:rsidR="00590362">
        <w:rPr>
          <w:sz w:val="28"/>
          <w:szCs w:val="28"/>
        </w:rPr>
        <w:t xml:space="preserve"> на большое количество зрителей и участников</w:t>
      </w:r>
      <w:r w:rsidR="00C93C6E" w:rsidRPr="004D7B3C">
        <w:rPr>
          <w:sz w:val="28"/>
          <w:szCs w:val="28"/>
        </w:rPr>
        <w:t>: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42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Концерт - публичное исполнение музыкальных произведений, балетных, эстрадных и т. п. номеров по определённой, заранее составленной, программе.</w:t>
      </w:r>
      <w:r w:rsidR="00590362">
        <w:rPr>
          <w:sz w:val="28"/>
          <w:szCs w:val="28"/>
        </w:rPr>
        <w:t xml:space="preserve"> Может быть тематическим, театрализованным, отчетным, сольным.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42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Спектакль - произведение сценического искусства. В основе спектакля в драматическом театре лежит литературное произведение - пьеса или сценарий, требующий импровизации, в музыкальном театре - сочинение музыкально</w:t>
      </w:r>
      <w:r w:rsidRPr="004D7B3C">
        <w:rPr>
          <w:sz w:val="28"/>
          <w:szCs w:val="28"/>
        </w:rPr>
        <w:softHyphen/>
      </w:r>
      <w:r w:rsidR="00BC780F">
        <w:rPr>
          <w:sz w:val="28"/>
          <w:szCs w:val="28"/>
        </w:rPr>
        <w:t>-</w:t>
      </w:r>
      <w:r w:rsidRPr="004D7B3C">
        <w:rPr>
          <w:sz w:val="28"/>
          <w:szCs w:val="28"/>
        </w:rPr>
        <w:t>драматическое.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15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Литературно-музыкальная композиция - разновидность спектакля, отличием которой является комбинированное использование произведений нескольких авторов (поэтов, писателей, музыкантов).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38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Ярмарка - регулярные торжища широкого значения: рынок, регулярно, периодически организуемый в традиционно определённом месте, сопровождаемый театрализованной </w:t>
      </w:r>
      <w:r w:rsidR="00590362">
        <w:rPr>
          <w:sz w:val="28"/>
          <w:szCs w:val="28"/>
        </w:rPr>
        <w:t>концертной и игровой программой</w:t>
      </w:r>
      <w:r w:rsidRPr="004D7B3C">
        <w:rPr>
          <w:sz w:val="28"/>
          <w:szCs w:val="28"/>
        </w:rPr>
        <w:t>.</w:t>
      </w:r>
      <w:r w:rsidR="00590362">
        <w:rPr>
          <w:sz w:val="28"/>
          <w:szCs w:val="28"/>
        </w:rPr>
        <w:t xml:space="preserve"> Может быть традиционной, ремесел.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38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Праздник - день торжества, установленный в честь или в память </w:t>
      </w:r>
      <w:proofErr w:type="gramStart"/>
      <w:r w:rsidRPr="004D7B3C">
        <w:rPr>
          <w:sz w:val="28"/>
          <w:szCs w:val="28"/>
        </w:rPr>
        <w:t xml:space="preserve">кого- </w:t>
      </w:r>
      <w:proofErr w:type="spellStart"/>
      <w:r w:rsidRPr="004D7B3C">
        <w:rPr>
          <w:sz w:val="28"/>
          <w:szCs w:val="28"/>
        </w:rPr>
        <w:t>нибудь</w:t>
      </w:r>
      <w:proofErr w:type="spellEnd"/>
      <w:proofErr w:type="gramEnd"/>
      <w:r w:rsidRPr="004D7B3C">
        <w:rPr>
          <w:sz w:val="28"/>
          <w:szCs w:val="28"/>
        </w:rPr>
        <w:t>, чего-нибудь, весёлое препровождение свободного времени; день какого- либо радостного события. Как форма организации досуга, праздник - это массовые развлекательные мероприятие, включающее в себя набор культурно-досуговых средств и методов, с использованием различных культурно-досуговых форм работы и имеющий относительно длительное продолжение во времени - не менее двух часов.</w:t>
      </w:r>
      <w:r w:rsidR="00535767">
        <w:rPr>
          <w:sz w:val="28"/>
          <w:szCs w:val="28"/>
        </w:rPr>
        <w:t xml:space="preserve"> </w:t>
      </w:r>
    </w:p>
    <w:p w:rsidR="007A3BE2" w:rsidRPr="004D7B3C" w:rsidRDefault="00C93C6E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Праздники могут быть: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966"/>
        </w:tabs>
        <w:ind w:firstLine="740"/>
        <w:jc w:val="both"/>
        <w:rPr>
          <w:sz w:val="28"/>
          <w:szCs w:val="28"/>
        </w:rPr>
      </w:pPr>
      <w:proofErr w:type="gramStart"/>
      <w:r w:rsidRPr="004D7B3C">
        <w:rPr>
          <w:sz w:val="28"/>
          <w:szCs w:val="28"/>
        </w:rPr>
        <w:t>календарными</w:t>
      </w:r>
      <w:proofErr w:type="gramEnd"/>
      <w:r w:rsidRPr="004D7B3C">
        <w:rPr>
          <w:sz w:val="28"/>
          <w:szCs w:val="28"/>
        </w:rPr>
        <w:t xml:space="preserve"> (Новый год, 8 марта, День пожилого человека и</w:t>
      </w:r>
      <w:r w:rsidR="00535767">
        <w:rPr>
          <w:sz w:val="28"/>
          <w:szCs w:val="28"/>
        </w:rPr>
        <w:t xml:space="preserve"> </w:t>
      </w:r>
      <w:r w:rsidRPr="004D7B3C">
        <w:rPr>
          <w:sz w:val="28"/>
          <w:szCs w:val="28"/>
        </w:rPr>
        <w:t>т.п.);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966"/>
        </w:tabs>
        <w:ind w:firstLine="740"/>
        <w:jc w:val="both"/>
        <w:rPr>
          <w:sz w:val="28"/>
          <w:szCs w:val="28"/>
        </w:rPr>
      </w:pPr>
      <w:proofErr w:type="gramStart"/>
      <w:r w:rsidRPr="004D7B3C">
        <w:rPr>
          <w:sz w:val="28"/>
          <w:szCs w:val="28"/>
        </w:rPr>
        <w:t>государственными</w:t>
      </w:r>
      <w:proofErr w:type="gramEnd"/>
      <w:r w:rsidRPr="004D7B3C">
        <w:rPr>
          <w:sz w:val="28"/>
          <w:szCs w:val="28"/>
        </w:rPr>
        <w:t xml:space="preserve"> (День Победы, День конституции и т.п.);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966"/>
        </w:tabs>
        <w:ind w:firstLine="740"/>
        <w:jc w:val="both"/>
        <w:rPr>
          <w:sz w:val="28"/>
          <w:szCs w:val="28"/>
        </w:rPr>
      </w:pPr>
      <w:proofErr w:type="gramStart"/>
      <w:r w:rsidRPr="004D7B3C">
        <w:rPr>
          <w:sz w:val="28"/>
          <w:szCs w:val="28"/>
        </w:rPr>
        <w:t>фольклорными</w:t>
      </w:r>
      <w:proofErr w:type="gramEnd"/>
      <w:r w:rsidRPr="004D7B3C">
        <w:rPr>
          <w:sz w:val="28"/>
          <w:szCs w:val="28"/>
        </w:rPr>
        <w:t xml:space="preserve"> (Масленица, Спас, Троица и т.п.);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966"/>
        </w:tabs>
        <w:ind w:firstLine="740"/>
        <w:jc w:val="both"/>
        <w:rPr>
          <w:sz w:val="28"/>
          <w:szCs w:val="28"/>
        </w:rPr>
      </w:pPr>
      <w:proofErr w:type="gramStart"/>
      <w:r w:rsidRPr="004D7B3C">
        <w:rPr>
          <w:sz w:val="28"/>
          <w:szCs w:val="28"/>
        </w:rPr>
        <w:t>семейными</w:t>
      </w:r>
      <w:proofErr w:type="gramEnd"/>
      <w:r w:rsidRPr="004D7B3C">
        <w:rPr>
          <w:sz w:val="28"/>
          <w:szCs w:val="28"/>
        </w:rPr>
        <w:t xml:space="preserve"> (день рождение, юбилей, свадьба и т.п.);</w:t>
      </w:r>
    </w:p>
    <w:p w:rsidR="007A3BE2" w:rsidRPr="004D7B3C" w:rsidRDefault="00C93C6E">
      <w:pPr>
        <w:pStyle w:val="11"/>
        <w:numPr>
          <w:ilvl w:val="0"/>
          <w:numId w:val="3"/>
        </w:numPr>
        <w:shd w:val="clear" w:color="auto" w:fill="auto"/>
        <w:tabs>
          <w:tab w:val="left" w:pos="962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профессиональные (день учителя, день строителя, день медицинского работника и т.п.).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38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Бал - собрание многочисленного общества лиц обоего пола для танцев. Балы отличаются от обычных танцев или дискотеки повышенной торжественностью, более строгим этикетом и классическим набором танцев, следующих в заранее определённом порядке. Бал-маскарад отличается от бала </w:t>
      </w:r>
      <w:r w:rsidRPr="004D7B3C">
        <w:rPr>
          <w:sz w:val="28"/>
          <w:szCs w:val="28"/>
        </w:rPr>
        <w:lastRenderedPageBreak/>
        <w:t>наличием карнавальных масок или костюмов на присутствующих. В настоящее время в практике культурно-досуговых учреждений используются редко.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38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Конкурс</w:t>
      </w:r>
      <w:r w:rsidR="00535767">
        <w:rPr>
          <w:sz w:val="28"/>
          <w:szCs w:val="28"/>
        </w:rPr>
        <w:t>, смотр</w:t>
      </w:r>
      <w:r w:rsidRPr="004D7B3C">
        <w:rPr>
          <w:sz w:val="28"/>
          <w:szCs w:val="28"/>
        </w:rPr>
        <w:t xml:space="preserve"> - показательное соревнование. Мероприятие</w:t>
      </w:r>
      <w:r w:rsidR="00535767">
        <w:rPr>
          <w:sz w:val="28"/>
          <w:szCs w:val="28"/>
        </w:rPr>
        <w:t>,</w:t>
      </w:r>
      <w:r w:rsidRPr="004D7B3C">
        <w:rPr>
          <w:sz w:val="28"/>
          <w:szCs w:val="28"/>
        </w:rPr>
        <w:t xml:space="preserve"> рассчитанное на широкий круг зрителей с заранее подготовленными участниками, с состязательными элементами, с конечной целью - выявление победителя.</w:t>
      </w:r>
      <w:r w:rsidR="00535767">
        <w:rPr>
          <w:sz w:val="28"/>
          <w:szCs w:val="28"/>
        </w:rPr>
        <w:t xml:space="preserve"> Может быть – </w:t>
      </w:r>
      <w:proofErr w:type="gramStart"/>
      <w:r w:rsidR="00535767">
        <w:rPr>
          <w:sz w:val="28"/>
          <w:szCs w:val="28"/>
        </w:rPr>
        <w:t>профессиональный</w:t>
      </w:r>
      <w:proofErr w:type="gramEnd"/>
      <w:r w:rsidR="00535767">
        <w:rPr>
          <w:sz w:val="28"/>
          <w:szCs w:val="28"/>
        </w:rPr>
        <w:t>, игровой, творческих коллективов.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38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Фестиваль - массовое празднество, показ достижений музыкального, театрального, эстрадного, циркового или другого вида искусства без выявления победителя или определения рейтинга среди участников.</w:t>
      </w:r>
      <w:r w:rsidR="00535767">
        <w:rPr>
          <w:sz w:val="28"/>
          <w:szCs w:val="28"/>
        </w:rPr>
        <w:t xml:space="preserve"> Фестиваль искусств, кино, народного творчества, дружбы.</w:t>
      </w:r>
    </w:p>
    <w:p w:rsidR="007A3BE2" w:rsidRPr="004D7B3C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033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Митинг - торжественное мероприятие, посвященное важному событию или дате.</w:t>
      </w:r>
    </w:p>
    <w:p w:rsidR="007A3BE2" w:rsidRDefault="00C93C6E">
      <w:pPr>
        <w:pStyle w:val="11"/>
        <w:numPr>
          <w:ilvl w:val="0"/>
          <w:numId w:val="6"/>
        </w:numPr>
        <w:shd w:val="clear" w:color="auto" w:fill="auto"/>
        <w:tabs>
          <w:tab w:val="left" w:pos="116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Парад - торжественное прохождение перед зрителями, публикой, войск, различных коллективов, организаций, движений или партий и т.д.</w:t>
      </w:r>
    </w:p>
    <w:p w:rsidR="00395214" w:rsidRDefault="00395214">
      <w:pPr>
        <w:pStyle w:val="11"/>
        <w:numPr>
          <w:ilvl w:val="0"/>
          <w:numId w:val="6"/>
        </w:numPr>
        <w:shd w:val="clear" w:color="auto" w:fill="auto"/>
        <w:tabs>
          <w:tab w:val="left" w:pos="1167"/>
        </w:tabs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Дископрограмма</w:t>
      </w:r>
      <w:proofErr w:type="spell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танцевальная</w:t>
      </w:r>
      <w:proofErr w:type="gramEnd"/>
      <w:r>
        <w:rPr>
          <w:sz w:val="28"/>
          <w:szCs w:val="28"/>
        </w:rPr>
        <w:t>, тематическая, ретро.</w:t>
      </w:r>
    </w:p>
    <w:p w:rsidR="00106B6C" w:rsidRPr="004D7B3C" w:rsidRDefault="00106B6C" w:rsidP="00106B6C">
      <w:pPr>
        <w:pStyle w:val="11"/>
        <w:shd w:val="clear" w:color="auto" w:fill="auto"/>
        <w:tabs>
          <w:tab w:val="left" w:pos="1167"/>
        </w:tabs>
        <w:jc w:val="both"/>
        <w:rPr>
          <w:sz w:val="28"/>
          <w:szCs w:val="28"/>
        </w:rPr>
      </w:pPr>
    </w:p>
    <w:p w:rsidR="007A3BE2" w:rsidRPr="004D7B3C" w:rsidRDefault="00C93C6E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Это примерная классификация традиционных форм культурн</w:t>
      </w:r>
      <w:proofErr w:type="gramStart"/>
      <w:r w:rsidRPr="004D7B3C">
        <w:rPr>
          <w:sz w:val="28"/>
          <w:szCs w:val="28"/>
        </w:rPr>
        <w:t>о-</w:t>
      </w:r>
      <w:proofErr w:type="gramEnd"/>
      <w:r w:rsidRPr="004D7B3C">
        <w:rPr>
          <w:sz w:val="28"/>
          <w:szCs w:val="28"/>
        </w:rPr>
        <w:t xml:space="preserve"> досуговой деятельности, которые используются специалистами культуры на протяжении многих лет. Нужно заметить, что довольно редко формы применяются «в чистом виде», в основном они дополняют друг друга или переходят из одной категории в другую. Например, </w:t>
      </w:r>
      <w:proofErr w:type="spellStart"/>
      <w:r w:rsidRPr="004D7B3C">
        <w:rPr>
          <w:sz w:val="28"/>
          <w:szCs w:val="28"/>
        </w:rPr>
        <w:t>конкурсно</w:t>
      </w:r>
      <w:proofErr w:type="spellEnd"/>
      <w:r w:rsidRPr="004D7B3C">
        <w:rPr>
          <w:sz w:val="28"/>
          <w:szCs w:val="28"/>
        </w:rPr>
        <w:t>-игровая может перейти в дискотеку, а групповая форма вечер отдыха стать массовой при большом скоплении посетителей. Но некоторые утрачивают свою актуальность и востребованность, подвергаются видоизменению, адаптируясь к современности.</w:t>
      </w:r>
    </w:p>
    <w:p w:rsidR="007A3BE2" w:rsidRPr="004D7B3C" w:rsidRDefault="00C93C6E">
      <w:pPr>
        <w:pStyle w:val="11"/>
        <w:shd w:val="clear" w:color="auto" w:fill="auto"/>
        <w:spacing w:after="30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Как всеобщая закономерность на смену старого и в дополнение к </w:t>
      </w:r>
      <w:proofErr w:type="gramStart"/>
      <w:r w:rsidRPr="004D7B3C">
        <w:rPr>
          <w:sz w:val="28"/>
          <w:szCs w:val="28"/>
        </w:rPr>
        <w:t>традиционному</w:t>
      </w:r>
      <w:proofErr w:type="gramEnd"/>
      <w:r w:rsidR="00BC780F">
        <w:rPr>
          <w:sz w:val="28"/>
          <w:szCs w:val="28"/>
        </w:rPr>
        <w:t>,</w:t>
      </w:r>
      <w:r w:rsidRPr="004D7B3C">
        <w:rPr>
          <w:sz w:val="28"/>
          <w:szCs w:val="28"/>
        </w:rPr>
        <w:t xml:space="preserve"> приходит новое.</w:t>
      </w:r>
    </w:p>
    <w:p w:rsidR="007A3BE2" w:rsidRDefault="00395214">
      <w:pPr>
        <w:pStyle w:val="10"/>
        <w:keepNext/>
        <w:keepLines/>
        <w:shd w:val="clear" w:color="auto" w:fill="auto"/>
        <w:jc w:val="center"/>
        <w:rPr>
          <w:sz w:val="28"/>
          <w:szCs w:val="28"/>
        </w:rPr>
      </w:pPr>
      <w:bookmarkStart w:id="11" w:name="bookmark10"/>
      <w:bookmarkStart w:id="12" w:name="bookmark11"/>
      <w:r>
        <w:rPr>
          <w:sz w:val="28"/>
          <w:szCs w:val="28"/>
        </w:rPr>
        <w:t>Инновационные</w:t>
      </w:r>
      <w:r w:rsidR="00C93C6E" w:rsidRPr="004D7B3C">
        <w:rPr>
          <w:sz w:val="28"/>
          <w:szCs w:val="28"/>
        </w:rPr>
        <w:t xml:space="preserve"> формы </w:t>
      </w:r>
      <w:r>
        <w:rPr>
          <w:sz w:val="28"/>
          <w:szCs w:val="28"/>
        </w:rPr>
        <w:t>культурно-досуговой деятельности</w:t>
      </w:r>
      <w:bookmarkEnd w:id="11"/>
      <w:bookmarkEnd w:id="12"/>
      <w:r w:rsidR="003F710E">
        <w:rPr>
          <w:sz w:val="28"/>
          <w:szCs w:val="28"/>
        </w:rPr>
        <w:t>.</w:t>
      </w:r>
    </w:p>
    <w:p w:rsidR="003F710E" w:rsidRDefault="003F710E" w:rsidP="003F710E">
      <w:pPr>
        <w:pStyle w:val="10"/>
        <w:keepNext/>
        <w:keepLines/>
        <w:shd w:val="clear" w:color="auto" w:fill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Настало время основательно пересмотреть свой профессиональный багаж, искать инновационные подходы, овладевать новыми технологиями деятельности и </w:t>
      </w:r>
      <w:proofErr w:type="spellStart"/>
      <w:r>
        <w:rPr>
          <w:b w:val="0"/>
          <w:sz w:val="28"/>
          <w:szCs w:val="28"/>
        </w:rPr>
        <w:t>управления</w:t>
      </w:r>
      <w:proofErr w:type="gramStart"/>
      <w:r>
        <w:rPr>
          <w:b w:val="0"/>
          <w:sz w:val="28"/>
          <w:szCs w:val="28"/>
        </w:rPr>
        <w:t>.П</w:t>
      </w:r>
      <w:proofErr w:type="gramEnd"/>
      <w:r>
        <w:rPr>
          <w:b w:val="0"/>
          <w:sz w:val="28"/>
          <w:szCs w:val="28"/>
        </w:rPr>
        <w:t>о</w:t>
      </w:r>
      <w:proofErr w:type="spellEnd"/>
      <w:r>
        <w:rPr>
          <w:b w:val="0"/>
          <w:sz w:val="28"/>
          <w:szCs w:val="28"/>
        </w:rPr>
        <w:t xml:space="preserve"> сути дела, настает новый этап в развитии культуры и досуга.</w:t>
      </w:r>
      <w:r w:rsidRPr="003F710E">
        <w:rPr>
          <w:b w:val="0"/>
          <w:sz w:val="28"/>
          <w:szCs w:val="28"/>
        </w:rPr>
        <w:t xml:space="preserve"> </w:t>
      </w:r>
    </w:p>
    <w:p w:rsidR="003F710E" w:rsidRDefault="003F710E" w:rsidP="003F710E">
      <w:pPr>
        <w:pStyle w:val="10"/>
        <w:keepNext/>
        <w:keepLines/>
        <w:shd w:val="clear" w:color="auto" w:fill="auto"/>
        <w:ind w:firstLine="708"/>
        <w:jc w:val="both"/>
        <w:rPr>
          <w:b w:val="0"/>
          <w:sz w:val="28"/>
          <w:szCs w:val="28"/>
        </w:rPr>
      </w:pPr>
      <w:r w:rsidRPr="003F710E">
        <w:rPr>
          <w:b w:val="0"/>
          <w:sz w:val="28"/>
          <w:szCs w:val="28"/>
        </w:rPr>
        <w:t>Современная</w:t>
      </w:r>
      <w:r>
        <w:rPr>
          <w:b w:val="0"/>
          <w:sz w:val="28"/>
          <w:szCs w:val="28"/>
        </w:rPr>
        <w:t xml:space="preserve"> культурно-досуговая деятельность постепенно трансформируется в индустрию досуга.</w:t>
      </w:r>
    </w:p>
    <w:p w:rsidR="003F710E" w:rsidRPr="00AF520D" w:rsidRDefault="003F710E" w:rsidP="003F710E">
      <w:pPr>
        <w:pStyle w:val="10"/>
        <w:keepNext/>
        <w:keepLines/>
        <w:shd w:val="clear" w:color="auto" w:fill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Инновационные формы деятельности культурно-досуговых учреждений диктуются потребностями населения. К новым </w:t>
      </w:r>
      <w:r w:rsidR="00AF520D">
        <w:rPr>
          <w:b w:val="0"/>
          <w:sz w:val="28"/>
          <w:szCs w:val="28"/>
        </w:rPr>
        <w:t>формам клубной работы можно отнести такие формы как</w:t>
      </w:r>
      <w:r w:rsidR="00AF520D" w:rsidRPr="00AF520D">
        <w:rPr>
          <w:b w:val="0"/>
          <w:sz w:val="28"/>
          <w:szCs w:val="28"/>
        </w:rPr>
        <w:t>:</w:t>
      </w:r>
    </w:p>
    <w:p w:rsidR="007A3BE2" w:rsidRPr="004D7B3C" w:rsidRDefault="00C93C6E">
      <w:pPr>
        <w:pStyle w:val="11"/>
        <w:numPr>
          <w:ilvl w:val="0"/>
          <w:numId w:val="7"/>
        </w:numPr>
        <w:shd w:val="clear" w:color="auto" w:fill="auto"/>
        <w:tabs>
          <w:tab w:val="left" w:pos="1033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Акция - это ограниченное во времени воздействие на целевую группу населения с целью популяризации и пропаганды. Публичные </w:t>
      </w:r>
      <w:proofErr w:type="spellStart"/>
      <w:r w:rsidRPr="004D7B3C">
        <w:rPr>
          <w:sz w:val="28"/>
          <w:szCs w:val="28"/>
        </w:rPr>
        <w:t>общественно</w:t>
      </w:r>
      <w:r w:rsidRPr="004D7B3C">
        <w:rPr>
          <w:sz w:val="28"/>
          <w:szCs w:val="28"/>
        </w:rPr>
        <w:softHyphen/>
        <w:t>политические</w:t>
      </w:r>
      <w:proofErr w:type="spellEnd"/>
      <w:r w:rsidRPr="004D7B3C">
        <w:rPr>
          <w:sz w:val="28"/>
          <w:szCs w:val="28"/>
        </w:rPr>
        <w:t xml:space="preserve"> действия, ставящие целью привлечь внимание.</w:t>
      </w:r>
    </w:p>
    <w:p w:rsidR="007A3BE2" w:rsidRPr="004D7B3C" w:rsidRDefault="00C93C6E">
      <w:pPr>
        <w:pStyle w:val="11"/>
        <w:shd w:val="clear" w:color="auto" w:fill="auto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Зачастую акции не имеют чёткой долгосрочной цели и не связаны с другими мероприятиями, в которые вовлечены их участники. Результат достигается с помощью ярких внешних атрибутов.</w:t>
      </w:r>
    </w:p>
    <w:p w:rsidR="007A3BE2" w:rsidRPr="004D7B3C" w:rsidRDefault="00C93C6E">
      <w:pPr>
        <w:pStyle w:val="11"/>
        <w:numPr>
          <w:ilvl w:val="0"/>
          <w:numId w:val="7"/>
        </w:numPr>
        <w:shd w:val="clear" w:color="auto" w:fill="auto"/>
        <w:tabs>
          <w:tab w:val="left" w:pos="1077"/>
        </w:tabs>
        <w:ind w:firstLine="740"/>
        <w:jc w:val="both"/>
        <w:rPr>
          <w:sz w:val="28"/>
          <w:szCs w:val="28"/>
        </w:rPr>
      </w:pPr>
      <w:proofErr w:type="spellStart"/>
      <w:r w:rsidRPr="004D7B3C">
        <w:rPr>
          <w:sz w:val="28"/>
          <w:szCs w:val="28"/>
        </w:rPr>
        <w:lastRenderedPageBreak/>
        <w:t>Корпоратив</w:t>
      </w:r>
      <w:proofErr w:type="spellEnd"/>
      <w:r w:rsidRPr="004D7B3C">
        <w:rPr>
          <w:sz w:val="28"/>
          <w:szCs w:val="28"/>
        </w:rPr>
        <w:t xml:space="preserve"> - точного определения этой форме пока нет, но можно определить как «праздник в коллективе, организации, компании, предприятии».</w:t>
      </w:r>
    </w:p>
    <w:p w:rsidR="007A3BE2" w:rsidRPr="004D7B3C" w:rsidRDefault="00C93C6E">
      <w:pPr>
        <w:pStyle w:val="11"/>
        <w:numPr>
          <w:ilvl w:val="0"/>
          <w:numId w:val="7"/>
        </w:numPr>
        <w:shd w:val="clear" w:color="auto" w:fill="auto"/>
        <w:tabs>
          <w:tab w:val="left" w:pos="1077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Шоу - мероприятие развлекательного характера. Как правило, проводится перед публикой. Имеет постановочный характер. Нечто показное, рассчитанное на шумный внешний эффект Может быть: авиационное, автомобильное, телевизионное, ледовое, световое лазерное, цирковое, политическое и др. Как форма клубной работы пока не сформировалась. Популярными видами комплексных досуговых программ являются шоу-программы, пышное костюмированное сценическое действие с участием «звезд» (в небольших городах - местного значения), динамически яркое, насыщенное спецэффектами, зрелищное, несущее в себе сквозной сюжет с завязкой, кульминацией и развязкой.</w:t>
      </w:r>
    </w:p>
    <w:p w:rsidR="007A3BE2" w:rsidRPr="004D7B3C" w:rsidRDefault="00C93C6E">
      <w:pPr>
        <w:pStyle w:val="11"/>
        <w:numPr>
          <w:ilvl w:val="0"/>
          <w:numId w:val="7"/>
        </w:numPr>
        <w:shd w:val="clear" w:color="auto" w:fill="auto"/>
        <w:tabs>
          <w:tab w:val="left" w:pos="1077"/>
        </w:tabs>
        <w:ind w:firstLine="740"/>
        <w:jc w:val="both"/>
        <w:rPr>
          <w:sz w:val="28"/>
          <w:szCs w:val="28"/>
        </w:rPr>
      </w:pPr>
      <w:proofErr w:type="spellStart"/>
      <w:r w:rsidRPr="004D7B3C">
        <w:rPr>
          <w:sz w:val="28"/>
          <w:szCs w:val="28"/>
        </w:rPr>
        <w:t>Флэшмоб</w:t>
      </w:r>
      <w:proofErr w:type="spellEnd"/>
      <w:r w:rsidRPr="004D7B3C">
        <w:rPr>
          <w:sz w:val="28"/>
          <w:szCs w:val="28"/>
        </w:rPr>
        <w:t xml:space="preserve"> - это заранее спланированная массовая акция, в которой большая группа людей появляется в общественном месте, выполняет заранее оговоренные действия (сценарий) и затем расходится.</w:t>
      </w:r>
    </w:p>
    <w:p w:rsidR="007A3BE2" w:rsidRPr="004D7B3C" w:rsidRDefault="00C93C6E">
      <w:pPr>
        <w:pStyle w:val="11"/>
        <w:numPr>
          <w:ilvl w:val="0"/>
          <w:numId w:val="7"/>
        </w:numPr>
        <w:shd w:val="clear" w:color="auto" w:fill="auto"/>
        <w:tabs>
          <w:tab w:val="left" w:pos="1077"/>
        </w:tabs>
        <w:ind w:firstLine="740"/>
        <w:jc w:val="both"/>
        <w:rPr>
          <w:sz w:val="28"/>
          <w:szCs w:val="28"/>
        </w:rPr>
      </w:pPr>
      <w:proofErr w:type="spellStart"/>
      <w:r w:rsidRPr="004D7B3C">
        <w:rPr>
          <w:sz w:val="28"/>
          <w:szCs w:val="28"/>
        </w:rPr>
        <w:t>Батл</w:t>
      </w:r>
      <w:proofErr w:type="spellEnd"/>
      <w:r w:rsidRPr="004D7B3C">
        <w:rPr>
          <w:sz w:val="28"/>
          <w:szCs w:val="28"/>
        </w:rPr>
        <w:t xml:space="preserve"> - это вид конкурса, поединок между группами или отдельными участниками с элементами экспромтной борьбы, демонстрации.</w:t>
      </w:r>
    </w:p>
    <w:p w:rsidR="007A3BE2" w:rsidRPr="004D7B3C" w:rsidRDefault="00C93C6E">
      <w:pPr>
        <w:pStyle w:val="11"/>
        <w:numPr>
          <w:ilvl w:val="0"/>
          <w:numId w:val="7"/>
        </w:numPr>
        <w:shd w:val="clear" w:color="auto" w:fill="auto"/>
        <w:tabs>
          <w:tab w:val="left" w:pos="1301"/>
        </w:tabs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Лаборатория полезного действия </w:t>
      </w:r>
      <w:r w:rsidR="00395214">
        <w:rPr>
          <w:sz w:val="28"/>
          <w:szCs w:val="28"/>
        </w:rPr>
        <w:t xml:space="preserve">- </w:t>
      </w:r>
      <w:r w:rsidRPr="004D7B3C">
        <w:rPr>
          <w:sz w:val="28"/>
          <w:szCs w:val="28"/>
        </w:rPr>
        <w:t xml:space="preserve">пространство современных </w:t>
      </w:r>
      <w:r w:rsidR="00395214">
        <w:rPr>
          <w:sz w:val="28"/>
          <w:szCs w:val="28"/>
        </w:rPr>
        <w:t>о</w:t>
      </w:r>
      <w:r w:rsidRPr="004D7B3C">
        <w:rPr>
          <w:sz w:val="28"/>
          <w:szCs w:val="28"/>
        </w:rPr>
        <w:t>бразовательных и социальных технологий, направленных на творческое развитие, самореализацию и самоопределение подростков и молодёжи в свободное от учебы время. Лаборатория работает в форматах клубных формирований, клубов по интересам.</w:t>
      </w:r>
    </w:p>
    <w:p w:rsidR="007A3BE2" w:rsidRPr="004D7B3C" w:rsidRDefault="00C93C6E">
      <w:pPr>
        <w:pStyle w:val="11"/>
        <w:numPr>
          <w:ilvl w:val="0"/>
          <w:numId w:val="7"/>
        </w:numPr>
        <w:shd w:val="clear" w:color="auto" w:fill="auto"/>
        <w:tabs>
          <w:tab w:val="left" w:pos="1077"/>
        </w:tabs>
        <w:spacing w:after="280"/>
        <w:ind w:firstLine="740"/>
        <w:jc w:val="both"/>
        <w:rPr>
          <w:sz w:val="28"/>
          <w:szCs w:val="28"/>
        </w:rPr>
      </w:pPr>
      <w:proofErr w:type="spellStart"/>
      <w:r w:rsidRPr="004D7B3C">
        <w:rPr>
          <w:sz w:val="28"/>
          <w:szCs w:val="28"/>
        </w:rPr>
        <w:t>Квест</w:t>
      </w:r>
      <w:proofErr w:type="spellEnd"/>
      <w:r w:rsidRPr="004D7B3C">
        <w:rPr>
          <w:sz w:val="28"/>
          <w:szCs w:val="28"/>
        </w:rPr>
        <w:t>-игра - новая образовательная технология. Слово «</w:t>
      </w:r>
      <w:proofErr w:type="spellStart"/>
      <w:r w:rsidRPr="004D7B3C">
        <w:rPr>
          <w:sz w:val="28"/>
          <w:szCs w:val="28"/>
        </w:rPr>
        <w:t>квест</w:t>
      </w:r>
      <w:proofErr w:type="spellEnd"/>
      <w:r w:rsidRPr="004D7B3C">
        <w:rPr>
          <w:sz w:val="28"/>
          <w:szCs w:val="28"/>
        </w:rPr>
        <w:t xml:space="preserve">» происходит от английского </w:t>
      </w:r>
      <w:r w:rsidRPr="004D7B3C">
        <w:rPr>
          <w:sz w:val="28"/>
          <w:szCs w:val="28"/>
          <w:lang w:eastAsia="en-US" w:bidi="en-US"/>
        </w:rPr>
        <w:t>«</w:t>
      </w:r>
      <w:r w:rsidRPr="004D7B3C">
        <w:rPr>
          <w:sz w:val="28"/>
          <w:szCs w:val="28"/>
          <w:lang w:val="en-US" w:eastAsia="en-US" w:bidi="en-US"/>
        </w:rPr>
        <w:t>quest</w:t>
      </w:r>
      <w:r w:rsidRPr="004D7B3C">
        <w:rPr>
          <w:sz w:val="28"/>
          <w:szCs w:val="28"/>
          <w:lang w:eastAsia="en-US" w:bidi="en-US"/>
        </w:rPr>
        <w:t xml:space="preserve">», </w:t>
      </w:r>
      <w:r w:rsidRPr="004D7B3C">
        <w:rPr>
          <w:sz w:val="28"/>
          <w:szCs w:val="28"/>
        </w:rPr>
        <w:t xml:space="preserve">которое означает поиск, приключение. В </w:t>
      </w:r>
      <w:proofErr w:type="spellStart"/>
      <w:r w:rsidRPr="004D7B3C">
        <w:rPr>
          <w:sz w:val="28"/>
          <w:szCs w:val="28"/>
        </w:rPr>
        <w:t>квестовых</w:t>
      </w:r>
      <w:proofErr w:type="spellEnd"/>
      <w:r w:rsidRPr="004D7B3C">
        <w:rPr>
          <w:sz w:val="28"/>
          <w:szCs w:val="28"/>
        </w:rPr>
        <w:t xml:space="preserve"> играх герои сталкиваются с заданиями, </w:t>
      </w:r>
      <w:proofErr w:type="gramStart"/>
      <w:r w:rsidRPr="004D7B3C">
        <w:rPr>
          <w:sz w:val="28"/>
          <w:szCs w:val="28"/>
        </w:rPr>
        <w:t>для</w:t>
      </w:r>
      <w:proofErr w:type="gramEnd"/>
      <w:r w:rsidRPr="004D7B3C">
        <w:rPr>
          <w:sz w:val="28"/>
          <w:szCs w:val="28"/>
        </w:rPr>
        <w:t xml:space="preserve"> </w:t>
      </w:r>
      <w:proofErr w:type="gramStart"/>
      <w:r w:rsidRPr="004D7B3C">
        <w:rPr>
          <w:sz w:val="28"/>
          <w:szCs w:val="28"/>
        </w:rPr>
        <w:t>выполнении</w:t>
      </w:r>
      <w:proofErr w:type="gramEnd"/>
      <w:r w:rsidRPr="004D7B3C">
        <w:rPr>
          <w:sz w:val="28"/>
          <w:szCs w:val="28"/>
        </w:rPr>
        <w:t xml:space="preserve"> которых</w:t>
      </w:r>
      <w:r w:rsidR="00395214">
        <w:rPr>
          <w:sz w:val="28"/>
          <w:szCs w:val="28"/>
        </w:rPr>
        <w:t>,</w:t>
      </w:r>
      <w:r w:rsidRPr="004D7B3C">
        <w:rPr>
          <w:sz w:val="28"/>
          <w:szCs w:val="28"/>
        </w:rPr>
        <w:t xml:space="preserve"> нужно включить не только логику, но и свои знания и навыки. </w:t>
      </w:r>
      <w:proofErr w:type="spellStart"/>
      <w:r w:rsidRPr="004D7B3C">
        <w:rPr>
          <w:sz w:val="28"/>
          <w:szCs w:val="28"/>
        </w:rPr>
        <w:t>Квест</w:t>
      </w:r>
      <w:proofErr w:type="spellEnd"/>
      <w:r w:rsidRPr="004D7B3C">
        <w:rPr>
          <w:sz w:val="28"/>
          <w:szCs w:val="28"/>
        </w:rPr>
        <w:t>-игра проводится в специально оборудованном помещении.</w:t>
      </w:r>
    </w:p>
    <w:p w:rsidR="007A3BE2" w:rsidRPr="004D7B3C" w:rsidRDefault="00C93C6E">
      <w:pPr>
        <w:pStyle w:val="10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  <w:bookmarkStart w:id="13" w:name="bookmark12"/>
      <w:bookmarkStart w:id="14" w:name="bookmark13"/>
      <w:r w:rsidRPr="004D7B3C">
        <w:rPr>
          <w:sz w:val="28"/>
          <w:szCs w:val="28"/>
        </w:rPr>
        <w:t>Клубные формирования</w:t>
      </w:r>
      <w:bookmarkEnd w:id="13"/>
      <w:bookmarkEnd w:id="14"/>
    </w:p>
    <w:p w:rsidR="007A3BE2" w:rsidRPr="004D7B3C" w:rsidRDefault="00C93C6E">
      <w:pPr>
        <w:pStyle w:val="11"/>
        <w:shd w:val="clear" w:color="auto" w:fill="auto"/>
        <w:spacing w:after="280"/>
        <w:ind w:firstLine="740"/>
        <w:jc w:val="both"/>
        <w:rPr>
          <w:sz w:val="28"/>
          <w:szCs w:val="28"/>
        </w:rPr>
      </w:pPr>
      <w:r w:rsidRPr="00395214">
        <w:rPr>
          <w:b/>
          <w:i/>
          <w:sz w:val="28"/>
          <w:szCs w:val="28"/>
        </w:rPr>
        <w:t>Любительские объединения или клубы по интересам.</w:t>
      </w:r>
      <w:r w:rsidRPr="004D7B3C">
        <w:rPr>
          <w:sz w:val="28"/>
          <w:szCs w:val="28"/>
        </w:rPr>
        <w:t xml:space="preserve"> Создаются на добровольной основе самими участниками или специалистами культуры на базе КДУ. Их отличает общность интересов участников, свобода общения, свобода выбора форм и периодичности общения. Деятельность любительских объединений регламентируется положением о клубных формированиях и уставу конкретного объединения, принятого по согласованию с его участниками.</w:t>
      </w:r>
    </w:p>
    <w:p w:rsidR="007A3BE2" w:rsidRPr="004D7B3C" w:rsidRDefault="00C93C6E">
      <w:pPr>
        <w:pStyle w:val="11"/>
        <w:shd w:val="clear" w:color="auto" w:fill="auto"/>
        <w:spacing w:after="280"/>
        <w:ind w:firstLine="740"/>
        <w:jc w:val="both"/>
        <w:rPr>
          <w:sz w:val="28"/>
          <w:szCs w:val="28"/>
        </w:rPr>
        <w:sectPr w:rsidR="007A3BE2" w:rsidRPr="004D7B3C">
          <w:pgSz w:w="11900" w:h="16840"/>
          <w:pgMar w:top="1100" w:right="802" w:bottom="1135" w:left="1643" w:header="672" w:footer="707" w:gutter="0"/>
          <w:pgNumType w:start="1"/>
          <w:cols w:space="720"/>
          <w:noEndnote/>
          <w:docGrid w:linePitch="360"/>
        </w:sectPr>
      </w:pPr>
      <w:r w:rsidRPr="00395214">
        <w:rPr>
          <w:b/>
          <w:i/>
          <w:sz w:val="28"/>
          <w:szCs w:val="28"/>
        </w:rPr>
        <w:t>Кружок</w:t>
      </w:r>
      <w:r w:rsidRPr="004D7B3C">
        <w:rPr>
          <w:sz w:val="28"/>
          <w:szCs w:val="28"/>
        </w:rPr>
        <w:t xml:space="preserve"> - творческое объединение людей, имеющих общие интересы в сфере творчества, основной деятельностью которых является овладение определенными навыками творческой деятельности различных жанров (вокального, хореографического и </w:t>
      </w:r>
      <w:proofErr w:type="spellStart"/>
      <w:proofErr w:type="gramStart"/>
      <w:r w:rsidRPr="004D7B3C">
        <w:rPr>
          <w:sz w:val="28"/>
          <w:szCs w:val="28"/>
        </w:rPr>
        <w:t>др</w:t>
      </w:r>
      <w:proofErr w:type="spellEnd"/>
      <w:proofErr w:type="gramEnd"/>
      <w:r w:rsidRPr="004D7B3C">
        <w:rPr>
          <w:sz w:val="28"/>
          <w:szCs w:val="28"/>
        </w:rPr>
        <w:t>). Кружки - основа деятельности коллективов художественной самодеятельности.</w:t>
      </w:r>
    </w:p>
    <w:p w:rsidR="007A3BE2" w:rsidRPr="004D7B3C" w:rsidRDefault="00C93C6E">
      <w:pPr>
        <w:pStyle w:val="11"/>
        <w:shd w:val="clear" w:color="auto" w:fill="auto"/>
        <w:ind w:firstLine="0"/>
        <w:jc w:val="center"/>
        <w:rPr>
          <w:sz w:val="28"/>
          <w:szCs w:val="28"/>
        </w:rPr>
      </w:pPr>
      <w:r w:rsidRPr="004D7B3C">
        <w:rPr>
          <w:b/>
          <w:bCs/>
          <w:sz w:val="28"/>
          <w:szCs w:val="28"/>
        </w:rPr>
        <w:lastRenderedPageBreak/>
        <w:t>ФОРМЫ МЕРОПРИЯТИЙ</w:t>
      </w:r>
    </w:p>
    <w:p w:rsidR="007A3BE2" w:rsidRPr="004D7B3C" w:rsidRDefault="000B05D1">
      <w:pPr>
        <w:spacing w:line="1" w:lineRule="exact"/>
        <w:rPr>
          <w:rFonts w:ascii="Times New Roman" w:hAnsi="Times New Roman" w:cs="Times New Roman"/>
          <w:sz w:val="28"/>
          <w:szCs w:val="28"/>
        </w:rPr>
        <w:sectPr w:rsidR="007A3BE2" w:rsidRPr="004D7B3C" w:rsidSect="000B05D1">
          <w:pgSz w:w="11900" w:h="16840"/>
          <w:pgMar w:top="1110" w:right="802" w:bottom="568" w:left="1647" w:header="682" w:footer="682" w:gutter="0"/>
          <w:cols w:space="720"/>
          <w:noEndnote/>
          <w:docGrid w:linePitch="360"/>
        </w:sectPr>
      </w:pPr>
      <w:r w:rsidRPr="004D7B3C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88900" distB="0" distL="0" distR="0" simplePos="0" relativeHeight="125829380" behindDoc="0" locked="0" layoutInCell="1" allowOverlap="1" wp14:anchorId="4E55C483" wp14:editId="4B60B965">
                <wp:simplePos x="0" y="0"/>
                <wp:positionH relativeFrom="page">
                  <wp:posOffset>4086225</wp:posOffset>
                </wp:positionH>
                <wp:positionV relativeFrom="paragraph">
                  <wp:posOffset>90805</wp:posOffset>
                </wp:positionV>
                <wp:extent cx="3038475" cy="964882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96488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A3BE2" w:rsidRPr="00AF520D" w:rsidRDefault="00C93C6E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bookmarkStart w:id="15" w:name="bookmark18"/>
                            <w:bookmarkStart w:id="16" w:name="bookmark19"/>
                            <w:r w:rsidRPr="00AF520D">
                              <w:rPr>
                                <w:sz w:val="28"/>
                                <w:szCs w:val="28"/>
                              </w:rPr>
                              <w:t>Г</w:t>
                            </w:r>
                            <w:bookmarkEnd w:id="15"/>
                            <w:bookmarkEnd w:id="16"/>
                          </w:p>
                          <w:p w:rsidR="007A3BE2" w:rsidRPr="00AF520D" w:rsidRDefault="000B05D1">
                            <w:pPr>
                              <w:pStyle w:val="11"/>
                              <w:shd w:val="clear" w:color="auto" w:fill="auto"/>
                              <w:spacing w:after="36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Гостиная </w:t>
                            </w:r>
                            <w:r w:rsidR="00C93C6E" w:rsidRPr="00AF520D">
                              <w:rPr>
                                <w:sz w:val="28"/>
                                <w:szCs w:val="28"/>
                              </w:rPr>
                              <w:t>литературно-музыкальная</w:t>
                            </w:r>
                          </w:p>
                          <w:p w:rsidR="007A3BE2" w:rsidRPr="00AF520D" w:rsidRDefault="000B05D1">
                            <w:pPr>
                              <w:pStyle w:val="20"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Девичник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День веселых затей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День информации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День открытых дверей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День профессии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День специалиста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Дискуссия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Диспут</w:t>
                            </w:r>
                          </w:p>
                          <w:p w:rsidR="000B05D1" w:rsidRDefault="000B05D1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bookmarkStart w:id="17" w:name="bookmark20"/>
                            <w:bookmarkStart w:id="18" w:name="bookmark21"/>
                          </w:p>
                          <w:p w:rsidR="007A3BE2" w:rsidRPr="00AF520D" w:rsidRDefault="00C93C6E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F520D">
                              <w:rPr>
                                <w:sz w:val="28"/>
                                <w:szCs w:val="28"/>
                              </w:rPr>
                              <w:t>З</w:t>
                            </w:r>
                            <w:bookmarkEnd w:id="17"/>
                            <w:bookmarkEnd w:id="18"/>
                            <w:proofErr w:type="gramEnd"/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Звездный час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Звездопад поэтический</w:t>
                            </w:r>
                          </w:p>
                          <w:p w:rsidR="000B05D1" w:rsidRDefault="000B05D1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bookmarkStart w:id="19" w:name="bookmark22"/>
                            <w:bookmarkStart w:id="20" w:name="bookmark23"/>
                          </w:p>
                          <w:p w:rsidR="007A3BE2" w:rsidRPr="00AF520D" w:rsidRDefault="00C93C6E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И</w:t>
                            </w:r>
                            <w:bookmarkEnd w:id="19"/>
                            <w:bookmarkEnd w:id="20"/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Игра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Игра литературная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Игра настольная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Игра подвижная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Игра познавательная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Игра-конкурс </w:t>
                            </w:r>
                          </w:p>
                          <w:p w:rsidR="000B05D1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Игра-представление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Игра-путешествие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Игра-фантазия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Игра-экскурсия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Импровизация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Инсценировка</w:t>
                            </w:r>
                          </w:p>
                          <w:p w:rsidR="000B05D1" w:rsidRDefault="000B05D1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bookmarkStart w:id="21" w:name="bookmark24"/>
                            <w:bookmarkStart w:id="22" w:name="bookmark25"/>
                          </w:p>
                          <w:p w:rsidR="007A3BE2" w:rsidRPr="00AF520D" w:rsidRDefault="00C93C6E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К</w:t>
                            </w:r>
                            <w:bookmarkEnd w:id="21"/>
                            <w:bookmarkEnd w:id="22"/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Каламбур литературный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Капустник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Кафе литературное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Классный час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Клуб </w:t>
                            </w:r>
                            <w:proofErr w:type="gramStart"/>
                            <w:r w:rsidRPr="00AF520D">
                              <w:rPr>
                                <w:sz w:val="28"/>
                                <w:szCs w:val="28"/>
                              </w:rPr>
                              <w:t>веселых</w:t>
                            </w:r>
                            <w:proofErr w:type="gramEnd"/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 и находчивых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Клуб знатоков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Клуб литературный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Композиция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Композиция литературная Композиция поэтическая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Конкурс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Конкурс чтецов </w:t>
                            </w:r>
                          </w:p>
                          <w:p w:rsidR="007A3BE2" w:rsidRPr="00AF520D" w:rsidRDefault="007A3BE2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321.75pt;margin-top:7.15pt;width:239.25pt;height:759.75pt;z-index:125829380;visibility:visible;mso-wrap-style:square;mso-width-percent:0;mso-height-percent:0;mso-wrap-distance-left:0;mso-wrap-distance-top:7pt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" filled="f" stroked="f">
                <v:textbox inset="0,0,0,0">
                  <w:txbxContent>
                    <w:p w:rsidR="007A3BE2" w:rsidRPr="00AF520D" w:rsidRDefault="00C93C6E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bookmarkStart w:id="22" w:name="bookmark18"/>
                      <w:bookmarkStart w:id="23" w:name="bookmark19"/>
                      <w:r w:rsidRPr="00AF520D">
                        <w:rPr>
                          <w:sz w:val="28"/>
                          <w:szCs w:val="28"/>
                        </w:rPr>
                        <w:t>Г</w:t>
                      </w:r>
                      <w:bookmarkEnd w:id="22"/>
                      <w:bookmarkEnd w:id="23"/>
                    </w:p>
                    <w:p w:rsidR="007A3BE2" w:rsidRPr="00AF520D" w:rsidRDefault="000B05D1">
                      <w:pPr>
                        <w:pStyle w:val="11"/>
                        <w:shd w:val="clear" w:color="auto" w:fill="auto"/>
                        <w:spacing w:after="360"/>
                        <w:ind w:firstLine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Гостиная </w:t>
                      </w:r>
                      <w:r w:rsidR="00C93C6E" w:rsidRPr="00AF520D">
                        <w:rPr>
                          <w:sz w:val="28"/>
                          <w:szCs w:val="28"/>
                        </w:rPr>
                        <w:t>литературно-музыкальная</w:t>
                      </w:r>
                    </w:p>
                    <w:p w:rsidR="007A3BE2" w:rsidRPr="00AF520D" w:rsidRDefault="000B05D1">
                      <w:pPr>
                        <w:pStyle w:val="20"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Д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Девичник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День веселых затей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День информации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День открытых дверей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День профессии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День специалиста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Дискуссия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Диспут</w:t>
                      </w:r>
                    </w:p>
                    <w:p w:rsidR="000B05D1" w:rsidRDefault="000B05D1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bookmarkStart w:id="24" w:name="bookmark20"/>
                      <w:bookmarkStart w:id="25" w:name="bookmark21"/>
                    </w:p>
                    <w:p w:rsidR="007A3BE2" w:rsidRPr="00AF520D" w:rsidRDefault="00C93C6E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AF520D">
                        <w:rPr>
                          <w:sz w:val="28"/>
                          <w:szCs w:val="28"/>
                        </w:rPr>
                        <w:t>З</w:t>
                      </w:r>
                      <w:bookmarkEnd w:id="24"/>
                      <w:bookmarkEnd w:id="25"/>
                      <w:proofErr w:type="gramEnd"/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Звездный час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Звездопад поэтический</w:t>
                      </w:r>
                    </w:p>
                    <w:p w:rsidR="000B05D1" w:rsidRDefault="000B05D1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bookmarkStart w:id="26" w:name="bookmark22"/>
                      <w:bookmarkStart w:id="27" w:name="bookmark23"/>
                    </w:p>
                    <w:p w:rsidR="007A3BE2" w:rsidRPr="00AF520D" w:rsidRDefault="00C93C6E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И</w:t>
                      </w:r>
                      <w:bookmarkEnd w:id="26"/>
                      <w:bookmarkEnd w:id="27"/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Игра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Игра литературная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Игра настольная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Игра подвижная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Игра познавательная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Игра-конкурс </w:t>
                      </w:r>
                    </w:p>
                    <w:p w:rsidR="000B05D1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Игра-представление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Игра-путешествие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Игра-фантазия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Игра-экскурсия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Импровизация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Инсценировка</w:t>
                      </w:r>
                    </w:p>
                    <w:p w:rsidR="000B05D1" w:rsidRDefault="000B05D1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bookmarkStart w:id="28" w:name="bookmark24"/>
                      <w:bookmarkStart w:id="29" w:name="bookmark25"/>
                    </w:p>
                    <w:p w:rsidR="007A3BE2" w:rsidRPr="00AF520D" w:rsidRDefault="00C93C6E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К</w:t>
                      </w:r>
                      <w:bookmarkEnd w:id="28"/>
                      <w:bookmarkEnd w:id="29"/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Каламбур литературный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Капустник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Кафе литературное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Кл</w:t>
                      </w:r>
                      <w:r w:rsidRPr="00AF520D">
                        <w:rPr>
                          <w:sz w:val="28"/>
                          <w:szCs w:val="28"/>
                        </w:rPr>
                        <w:t>ассный час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Клуб </w:t>
                      </w:r>
                      <w:proofErr w:type="gramStart"/>
                      <w:r w:rsidRPr="00AF520D">
                        <w:rPr>
                          <w:sz w:val="28"/>
                          <w:szCs w:val="28"/>
                        </w:rPr>
                        <w:t>веселых</w:t>
                      </w:r>
                      <w:proofErr w:type="gramEnd"/>
                      <w:r w:rsidRPr="00AF520D">
                        <w:rPr>
                          <w:sz w:val="28"/>
                          <w:szCs w:val="28"/>
                        </w:rPr>
                        <w:t xml:space="preserve"> и находчивых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Клуб знатоков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Клуб литературный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Композиция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Композиция литературная Композиция поэтическая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Конкурс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Конкурс чтецов </w:t>
                      </w:r>
                    </w:p>
                    <w:p w:rsidR="007A3BE2" w:rsidRPr="00AF520D" w:rsidRDefault="007A3BE2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D7B3C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88900" distB="377825" distL="0" distR="0" simplePos="0" relativeHeight="125829378" behindDoc="0" locked="0" layoutInCell="1" allowOverlap="1" wp14:anchorId="2C1C7BCA" wp14:editId="5BC5CCFC">
                <wp:simplePos x="0" y="0"/>
                <wp:positionH relativeFrom="page">
                  <wp:posOffset>1047750</wp:posOffset>
                </wp:positionH>
                <wp:positionV relativeFrom="paragraph">
                  <wp:posOffset>90805</wp:posOffset>
                </wp:positionV>
                <wp:extent cx="2331720" cy="922020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922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A3BE2" w:rsidRPr="00AF520D" w:rsidRDefault="00C93C6E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bookmarkStart w:id="23" w:name="bookmark14"/>
                            <w:bookmarkStart w:id="24" w:name="bookmark15"/>
                            <w:r w:rsidRPr="00AF520D">
                              <w:rPr>
                                <w:sz w:val="28"/>
                                <w:szCs w:val="28"/>
                              </w:rPr>
                              <w:t>А</w:t>
                            </w:r>
                            <w:bookmarkEnd w:id="23"/>
                            <w:bookmarkEnd w:id="24"/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Аттракцион</w:t>
                            </w:r>
                            <w:r w:rsidR="000B05D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F520D">
                              <w:rPr>
                                <w:sz w:val="28"/>
                                <w:szCs w:val="28"/>
                              </w:rPr>
                              <w:t>Агитбригада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Акция Арт-встреча Аукцион</w:t>
                            </w:r>
                          </w:p>
                          <w:p w:rsidR="000B05D1" w:rsidRDefault="000B05D1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Б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Бал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Бал-маскарад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Бенефис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Беседа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Беседа-диалог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Беседа-игра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Беседа-обсуждение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Блиц-опрос </w:t>
                            </w:r>
                          </w:p>
                          <w:p w:rsidR="00AF520D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F520D">
                              <w:rPr>
                                <w:sz w:val="28"/>
                                <w:szCs w:val="28"/>
                              </w:rPr>
                              <w:t>Блиц-турнир</w:t>
                            </w:r>
                            <w:proofErr w:type="gramEnd"/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F520D">
                              <w:rPr>
                                <w:sz w:val="28"/>
                                <w:szCs w:val="28"/>
                              </w:rPr>
                              <w:t>Брейн</w:t>
                            </w:r>
                            <w:proofErr w:type="spellEnd"/>
                            <w:r w:rsidRPr="00AF520D">
                              <w:rPr>
                                <w:sz w:val="28"/>
                                <w:szCs w:val="28"/>
                              </w:rPr>
                              <w:t>-ринг</w:t>
                            </w:r>
                          </w:p>
                          <w:p w:rsidR="000B05D1" w:rsidRDefault="000B05D1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bookmarkStart w:id="25" w:name="bookmark16"/>
                            <w:bookmarkStart w:id="26" w:name="bookmark17"/>
                          </w:p>
                          <w:p w:rsidR="007A3BE2" w:rsidRPr="00AF520D" w:rsidRDefault="00C93C6E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bookmarkEnd w:id="25"/>
                            <w:bookmarkEnd w:id="26"/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Вернисаж 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Вечер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выпускной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исторический 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Вечер книги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краеведческий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литературный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отдыха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памяти 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Вечер поэзии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семьи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 смеха/юмора Вечер-аукцион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Вечер-встреча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Вечер-портрет Вечер-посвящение Вечер-реквием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F520D">
                              <w:rPr>
                                <w:sz w:val="28"/>
                                <w:szCs w:val="28"/>
                              </w:rPr>
                              <w:t>Видеолекторий</w:t>
                            </w:r>
                            <w:proofErr w:type="spellEnd"/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Видеосалон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F520D">
                              <w:rPr>
                                <w:sz w:val="28"/>
                                <w:szCs w:val="28"/>
                              </w:rPr>
                              <w:t>Видеоэкскурсия</w:t>
                            </w:r>
                            <w:proofErr w:type="spellEnd"/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Викторина </w:t>
                            </w:r>
                          </w:p>
                          <w:p w:rsidR="00AF520D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Викторина-поиск Экспресс-викторина 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Встреча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spacing w:after="30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Встреча литературная Встреча-интервью Встреча-презентация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027" type="#_x0000_t202" style="position:absolute;margin-left:82.5pt;margin-top:7.15pt;width:183.6pt;height:726pt;z-index:125829378;visibility:visible;mso-wrap-style:square;mso-height-percent:0;mso-wrap-distance-left:0;mso-wrap-distance-top:7pt;mso-wrap-distance-right:0;mso-wrap-distance-bottom:29.75pt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" filled="f" stroked="f">
                <v:textbox inset="0,0,0,0">
                  <w:txbxContent>
                    <w:p w:rsidR="007A3BE2" w:rsidRPr="00AF520D" w:rsidRDefault="00C93C6E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bookmarkStart w:id="34" w:name="bookmark14"/>
                      <w:bookmarkStart w:id="35" w:name="bookmark15"/>
                      <w:r w:rsidRPr="00AF520D">
                        <w:rPr>
                          <w:sz w:val="28"/>
                          <w:szCs w:val="28"/>
                        </w:rPr>
                        <w:t>А</w:t>
                      </w:r>
                      <w:bookmarkEnd w:id="34"/>
                      <w:bookmarkEnd w:id="35"/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Аттракцион</w:t>
                      </w:r>
                      <w:r w:rsidR="000B05D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F520D">
                        <w:rPr>
                          <w:sz w:val="28"/>
                          <w:szCs w:val="28"/>
                        </w:rPr>
                        <w:t>Агитбригада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Акция </w:t>
                      </w:r>
                      <w:r w:rsidRPr="00AF520D">
                        <w:rPr>
                          <w:sz w:val="28"/>
                          <w:szCs w:val="28"/>
                        </w:rPr>
                        <w:t xml:space="preserve">Арт-встреча </w:t>
                      </w:r>
                      <w:r w:rsidRPr="00AF520D">
                        <w:rPr>
                          <w:sz w:val="28"/>
                          <w:szCs w:val="28"/>
                        </w:rPr>
                        <w:t>Аукцион</w:t>
                      </w:r>
                    </w:p>
                    <w:p w:rsidR="000B05D1" w:rsidRDefault="000B05D1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Б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Бал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Бал-маскарад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Бенефис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Беседа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Беседа-диалог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Беседа-игра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Беседа-обсуждение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Блиц-опрос </w:t>
                      </w:r>
                    </w:p>
                    <w:p w:rsidR="00AF520D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AF520D">
                        <w:rPr>
                          <w:sz w:val="28"/>
                          <w:szCs w:val="28"/>
                        </w:rPr>
                        <w:t>Блиц-турнир</w:t>
                      </w:r>
                      <w:proofErr w:type="gramEnd"/>
                      <w:r w:rsidRPr="00AF520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AF520D">
                        <w:rPr>
                          <w:sz w:val="28"/>
                          <w:szCs w:val="28"/>
                        </w:rPr>
                        <w:t>Брейн</w:t>
                      </w:r>
                      <w:proofErr w:type="spellEnd"/>
                      <w:r w:rsidRPr="00AF520D">
                        <w:rPr>
                          <w:sz w:val="28"/>
                          <w:szCs w:val="28"/>
                        </w:rPr>
                        <w:t>-ринг</w:t>
                      </w:r>
                    </w:p>
                    <w:p w:rsidR="000B05D1" w:rsidRDefault="000B05D1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bookmarkStart w:id="36" w:name="bookmark16"/>
                      <w:bookmarkStart w:id="37" w:name="bookmark17"/>
                    </w:p>
                    <w:p w:rsidR="007A3BE2" w:rsidRPr="00AF520D" w:rsidRDefault="00C93C6E">
                      <w:pPr>
                        <w:pStyle w:val="10"/>
                        <w:keepNext/>
                        <w:keepLines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В</w:t>
                      </w:r>
                      <w:bookmarkEnd w:id="36"/>
                      <w:bookmarkEnd w:id="37"/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Вернисаж 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Вечер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выпускной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исторический 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Вече</w:t>
                      </w:r>
                      <w:r w:rsidRPr="00AF520D">
                        <w:rPr>
                          <w:sz w:val="28"/>
                          <w:szCs w:val="28"/>
                        </w:rPr>
                        <w:t>р книги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краеведческий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литературный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отдыха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памяти 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Вечер поэзии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семьи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 смеха/юмора Вечер-аукцион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Вечер-встреча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Вечер-портрет Вечер-посвящение Вечер-реквием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AF520D">
                        <w:rPr>
                          <w:sz w:val="28"/>
                          <w:szCs w:val="28"/>
                        </w:rPr>
                        <w:t>Видеолекторий</w:t>
                      </w:r>
                      <w:proofErr w:type="spellEnd"/>
                      <w:r w:rsidRPr="00AF520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Видеосалон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AF520D">
                        <w:rPr>
                          <w:sz w:val="28"/>
                          <w:szCs w:val="28"/>
                        </w:rPr>
                        <w:t>Видеоэкскурсия</w:t>
                      </w:r>
                      <w:proofErr w:type="spellEnd"/>
                      <w:r w:rsidRPr="00AF520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Викторина </w:t>
                      </w:r>
                    </w:p>
                    <w:p w:rsidR="00AF520D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Викторина-поиск Э</w:t>
                      </w:r>
                      <w:r w:rsidRPr="00AF520D">
                        <w:rPr>
                          <w:sz w:val="28"/>
                          <w:szCs w:val="28"/>
                        </w:rPr>
                        <w:t xml:space="preserve">кспресс-викторина 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Встреча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spacing w:after="30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Встреча литературная Встреча-интервью Встреча-презентация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A3BE2" w:rsidRPr="004D7B3C" w:rsidRDefault="000B05D1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4D7B3C">
        <w:rPr>
          <w:rFonts w:ascii="Times New Roman" w:hAnsi="Times New Roman" w:cs="Times New Roman"/>
          <w:noProof/>
          <w:sz w:val="28"/>
          <w:szCs w:val="28"/>
          <w:lang w:bidi="ar-SA"/>
        </w:rPr>
        <w:lastRenderedPageBreak/>
        <mc:AlternateContent>
          <mc:Choice Requires="wps">
            <w:drawing>
              <wp:anchor distT="0" distB="0" distL="114300" distR="760730" simplePos="0" relativeHeight="125829382" behindDoc="0" locked="0" layoutInCell="1" allowOverlap="1" wp14:anchorId="5ABB8AEC" wp14:editId="67CD6D34">
                <wp:simplePos x="0" y="0"/>
                <wp:positionH relativeFrom="page">
                  <wp:posOffset>4019550</wp:posOffset>
                </wp:positionH>
                <wp:positionV relativeFrom="paragraph">
                  <wp:posOffset>-97790</wp:posOffset>
                </wp:positionV>
                <wp:extent cx="2466975" cy="10115550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0115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F520D" w:rsidRPr="00AF520D" w:rsidRDefault="00AF520D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С</w:t>
                            </w:r>
                          </w:p>
                          <w:p w:rsidR="00AF520D" w:rsidRPr="00AF520D" w:rsidRDefault="00AF520D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Семинар</w:t>
                            </w:r>
                          </w:p>
                          <w:p w:rsidR="00AF520D" w:rsidRPr="00AF520D" w:rsidRDefault="00AF520D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Семинар-практикум</w:t>
                            </w:r>
                          </w:p>
                          <w:p w:rsidR="007A3BE2" w:rsidRPr="00AF520D" w:rsidRDefault="00AF520D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Слайд-программа/</w:t>
                            </w:r>
                            <w:proofErr w:type="spellStart"/>
                            <w:r w:rsidRPr="00AF520D">
                              <w:rPr>
                                <w:sz w:val="28"/>
                                <w:szCs w:val="28"/>
                              </w:rPr>
                              <w:t>путешествие</w:t>
                            </w:r>
                            <w:r w:rsidR="00C93C6E" w:rsidRPr="00AF520D">
                              <w:rPr>
                                <w:sz w:val="28"/>
                                <w:szCs w:val="28"/>
                              </w:rPr>
                              <w:t>Слет</w:t>
                            </w:r>
                            <w:proofErr w:type="spellEnd"/>
                            <w:r w:rsidR="00C93C6E" w:rsidRPr="00AF520D">
                              <w:rPr>
                                <w:sz w:val="28"/>
                                <w:szCs w:val="28"/>
                              </w:rPr>
                              <w:t>/Сбор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Смотр-конкурс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Соревнование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Состязание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Спектакль</w:t>
                            </w:r>
                          </w:p>
                          <w:p w:rsidR="007A3BE2" w:rsidRPr="00AF520D" w:rsidRDefault="00C93C6E" w:rsidP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Сценка-поздравление</w:t>
                            </w:r>
                          </w:p>
                          <w:p w:rsidR="00AF520D" w:rsidRDefault="00AF520D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Т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Театр книги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spacing w:after="30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Театр кукольный</w:t>
                            </w:r>
                          </w:p>
                          <w:p w:rsidR="007A3BE2" w:rsidRPr="00AF520D" w:rsidRDefault="00C93C6E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У</w:t>
                            </w:r>
                          </w:p>
                          <w:p w:rsidR="000B05D1" w:rsidRDefault="00C93C6E" w:rsidP="000B05D1">
                            <w:pPr>
                              <w:pStyle w:val="11"/>
                              <w:shd w:val="clear" w:color="auto" w:fill="auto"/>
                              <w:spacing w:after="30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Утренник</w:t>
                            </w: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Ф</w:t>
                            </w: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Фестиваль</w:t>
                            </w: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Фестиваль профессий</w:t>
                            </w: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Фестиваль здоровья</w:t>
                            </w:r>
                          </w:p>
                          <w:p w:rsidR="000B05D1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Флэш-моб (сбор людей с проведения одноразовой акции) Фотоконкурс</w:t>
                            </w:r>
                          </w:p>
                          <w:p w:rsidR="000B05D1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  <w:vertAlign w:val="superscript"/>
                              </w:rPr>
                            </w:pPr>
                          </w:p>
                          <w:p w:rsidR="007A3BE2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Ц</w:t>
                            </w:r>
                            <w:proofErr w:type="gramEnd"/>
                          </w:p>
                          <w:p w:rsidR="000B05D1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Церемония</w:t>
                            </w:r>
                          </w:p>
                          <w:p w:rsidR="000B05D1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Ч</w:t>
                            </w: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Час информации Час истории</w:t>
                            </w:r>
                          </w:p>
                          <w:p w:rsidR="000B05D1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Час музыки Час поэзии</w:t>
                            </w:r>
                          </w:p>
                          <w:p w:rsidR="000B05D1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Ш</w:t>
                            </w:r>
                            <w:proofErr w:type="gramEnd"/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Шоу</w:t>
                            </w:r>
                          </w:p>
                          <w:p w:rsidR="007A3BE2" w:rsidRPr="00AF520D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Шоу интеллектуальное</w:t>
                            </w:r>
                          </w:p>
                          <w:p w:rsidR="000B05D1" w:rsidRDefault="00C93C6E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Шоу-программа</w:t>
                            </w:r>
                          </w:p>
                          <w:p w:rsidR="000B05D1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Э</w:t>
                            </w: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Экскурсия</w:t>
                            </w: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Экспресс-обзор (обсуждение)</w:t>
                            </w: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Экспромт</w:t>
                            </w: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Эстафета</w:t>
                            </w:r>
                          </w:p>
                          <w:p w:rsidR="000B05D1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Ю</w:t>
                            </w:r>
                            <w:proofErr w:type="gramEnd"/>
                            <w:r w:rsidRPr="000B05D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F520D">
                              <w:rPr>
                                <w:sz w:val="28"/>
                                <w:szCs w:val="28"/>
                              </w:rPr>
                              <w:t xml:space="preserve">Юбилей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F520D">
                              <w:rPr>
                                <w:sz w:val="28"/>
                                <w:szCs w:val="28"/>
                              </w:rPr>
                              <w:t>Юморина</w:t>
                            </w:r>
                          </w:p>
                          <w:p w:rsidR="000B05D1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Я</w:t>
                            </w: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spacing w:after="300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  <w:r w:rsidRPr="00AF520D">
                              <w:rPr>
                                <w:sz w:val="28"/>
                                <w:szCs w:val="28"/>
                              </w:rPr>
                              <w:t>Ярмарка</w:t>
                            </w:r>
                          </w:p>
                          <w:p w:rsidR="000B05D1" w:rsidRPr="00AF520D" w:rsidRDefault="000B05D1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B05D1" w:rsidRDefault="000B05D1"/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1028" type="#_x0000_t202" style="position:absolute;margin-left:316.5pt;margin-top:-7.7pt;width:194.25pt;height:796.5pt;z-index:125829382;visibility:visible;mso-wrap-style:square;mso-width-percent:0;mso-height-percent:0;mso-wrap-distance-left:9pt;mso-wrap-distance-top:0;mso-wrap-distance-right:59.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" filled="f" stroked="f">
                <v:textbox inset="0,0,0,0">
                  <w:txbxContent>
                    <w:p w:rsidR="00AF520D" w:rsidRPr="00AF520D" w:rsidRDefault="00AF520D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С</w:t>
                      </w:r>
                    </w:p>
                    <w:p w:rsidR="00AF520D" w:rsidRPr="00AF520D" w:rsidRDefault="00AF520D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Семинар</w:t>
                      </w:r>
                    </w:p>
                    <w:p w:rsidR="00AF520D" w:rsidRPr="00AF520D" w:rsidRDefault="00AF520D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Семинар-практикум</w:t>
                      </w:r>
                    </w:p>
                    <w:p w:rsidR="007A3BE2" w:rsidRPr="00AF520D" w:rsidRDefault="00AF520D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Слайд-программа/</w:t>
                      </w:r>
                      <w:proofErr w:type="spellStart"/>
                      <w:r w:rsidRPr="00AF520D">
                        <w:rPr>
                          <w:sz w:val="28"/>
                          <w:szCs w:val="28"/>
                        </w:rPr>
                        <w:t>путешествие</w:t>
                      </w:r>
                      <w:r w:rsidR="00C93C6E" w:rsidRPr="00AF520D">
                        <w:rPr>
                          <w:sz w:val="28"/>
                          <w:szCs w:val="28"/>
                        </w:rPr>
                        <w:t>Слет</w:t>
                      </w:r>
                      <w:proofErr w:type="spellEnd"/>
                      <w:r w:rsidR="00C93C6E" w:rsidRPr="00AF520D">
                        <w:rPr>
                          <w:sz w:val="28"/>
                          <w:szCs w:val="28"/>
                        </w:rPr>
                        <w:t>/Сбор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Смотр-конкурс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Соревнование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Состязание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Спектакль</w:t>
                      </w:r>
                    </w:p>
                    <w:p w:rsidR="007A3BE2" w:rsidRPr="00AF520D" w:rsidRDefault="00C93C6E" w:rsidP="00AF520D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Сценка-поздравление</w:t>
                      </w:r>
                    </w:p>
                    <w:p w:rsidR="00AF520D" w:rsidRDefault="00AF520D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Т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Театр книги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spacing w:after="30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Театр кукольный</w:t>
                      </w:r>
                    </w:p>
                    <w:p w:rsidR="007A3BE2" w:rsidRPr="00AF520D" w:rsidRDefault="00C93C6E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У</w:t>
                      </w:r>
                    </w:p>
                    <w:p w:rsidR="000B05D1" w:rsidRDefault="00C93C6E" w:rsidP="000B05D1">
                      <w:pPr>
                        <w:pStyle w:val="11"/>
                        <w:shd w:val="clear" w:color="auto" w:fill="auto"/>
                        <w:spacing w:after="30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Утренник</w:t>
                      </w: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Ф</w:t>
                      </w: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Фестиваль</w:t>
                      </w: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Фестиваль профессий</w:t>
                      </w: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Фестиваль здоровья</w:t>
                      </w:r>
                    </w:p>
                    <w:p w:rsidR="000B05D1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Флэш-моб (сбор людей с проведения одноразовой акции) Фотоконкурс</w:t>
                      </w:r>
                    </w:p>
                    <w:p w:rsidR="000B05D1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  <w:vertAlign w:val="superscript"/>
                        </w:rPr>
                      </w:pPr>
                    </w:p>
                    <w:p w:rsidR="007A3BE2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Ц</w:t>
                      </w:r>
                      <w:proofErr w:type="gramEnd"/>
                    </w:p>
                    <w:p w:rsidR="000B05D1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Церемония</w:t>
                      </w:r>
                    </w:p>
                    <w:p w:rsidR="000B05D1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Ч</w:t>
                      </w: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Час информации Час истории</w:t>
                      </w:r>
                    </w:p>
                    <w:p w:rsidR="000B05D1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Час музыки Час поэзии</w:t>
                      </w:r>
                    </w:p>
                    <w:p w:rsidR="000B05D1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Ш</w:t>
                      </w:r>
                      <w:proofErr w:type="gramEnd"/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Шоу</w:t>
                      </w:r>
                    </w:p>
                    <w:p w:rsidR="007A3BE2" w:rsidRPr="00AF520D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 xml:space="preserve">Шоу </w:t>
                      </w:r>
                      <w:r w:rsidRPr="00AF520D">
                        <w:rPr>
                          <w:sz w:val="28"/>
                          <w:szCs w:val="28"/>
                        </w:rPr>
                        <w:t>интеллектуальное</w:t>
                      </w:r>
                    </w:p>
                    <w:p w:rsidR="000B05D1" w:rsidRDefault="00C93C6E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Шоу-программа</w:t>
                      </w:r>
                    </w:p>
                    <w:p w:rsidR="000B05D1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Э</w:t>
                      </w: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Экскурсия</w:t>
                      </w: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Экспресс-обзор (обсуждение)</w:t>
                      </w: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Экспромт</w:t>
                      </w: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Эстафета</w:t>
                      </w:r>
                    </w:p>
                    <w:p w:rsidR="000B05D1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Ю</w:t>
                      </w:r>
                      <w:proofErr w:type="gramEnd"/>
                      <w:r w:rsidRPr="000B05D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F520D">
                        <w:rPr>
                          <w:sz w:val="28"/>
                          <w:szCs w:val="28"/>
                        </w:rPr>
                        <w:t xml:space="preserve">Юбилей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F520D">
                        <w:rPr>
                          <w:sz w:val="28"/>
                          <w:szCs w:val="28"/>
                        </w:rPr>
                        <w:t>Юморина</w:t>
                      </w:r>
                    </w:p>
                    <w:p w:rsidR="000B05D1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b/>
                          <w:bCs/>
                          <w:sz w:val="28"/>
                          <w:szCs w:val="28"/>
                        </w:rPr>
                        <w:t>Я</w:t>
                      </w: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spacing w:after="300"/>
                        <w:ind w:firstLine="0"/>
                        <w:rPr>
                          <w:sz w:val="28"/>
                          <w:szCs w:val="28"/>
                        </w:rPr>
                      </w:pPr>
                      <w:r w:rsidRPr="00AF520D">
                        <w:rPr>
                          <w:sz w:val="28"/>
                          <w:szCs w:val="28"/>
                        </w:rPr>
                        <w:t>Ярмарка</w:t>
                      </w:r>
                    </w:p>
                    <w:p w:rsidR="000B05D1" w:rsidRPr="00AF520D" w:rsidRDefault="000B05D1" w:rsidP="000B05D1">
                      <w:pPr>
                        <w:pStyle w:val="11"/>
                        <w:shd w:val="clear" w:color="auto" w:fill="auto"/>
                        <w:ind w:firstLine="0"/>
                        <w:rPr>
                          <w:sz w:val="28"/>
                          <w:szCs w:val="28"/>
                        </w:rPr>
                      </w:pPr>
                    </w:p>
                    <w:p w:rsidR="000B05D1" w:rsidRDefault="000B05D1"/>
                  </w:txbxContent>
                </v:textbox>
                <w10:wrap type="square" anchorx="page"/>
              </v:shape>
            </w:pict>
          </mc:Fallback>
        </mc:AlternateContent>
      </w:r>
      <w:r w:rsidR="00C93C6E" w:rsidRPr="004D7B3C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3420110" distB="4940300" distL="2576830" distR="114300" simplePos="0" relativeHeight="125829384" behindDoc="0" locked="0" layoutInCell="1" allowOverlap="1" wp14:anchorId="1EC29145" wp14:editId="294BC46E">
                <wp:simplePos x="0" y="0"/>
                <wp:positionH relativeFrom="page">
                  <wp:posOffset>6550025</wp:posOffset>
                </wp:positionH>
                <wp:positionV relativeFrom="paragraph">
                  <wp:posOffset>3432810</wp:posOffset>
                </wp:positionV>
                <wp:extent cx="494030" cy="216535"/>
                <wp:effectExtent l="0" t="0" r="0" b="0"/>
                <wp:wrapSquare wrapText="bothSides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A3BE2" w:rsidRDefault="007A3BE2" w:rsidP="000B05D1">
                            <w:pPr>
                              <w:pStyle w:val="11"/>
                              <w:shd w:val="clear" w:color="auto" w:fill="auto"/>
                              <w:ind w:firstLine="0"/>
                              <w:jc w:val="center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515.75pt;margin-top:270.3pt;width:38.9pt;height:17.05pt;z-index:125829384;visibility:visible;mso-wrap-style:none;mso-wrap-distance-left:202.9pt;mso-wrap-distance-top:269.3pt;mso-wrap-distance-right:9pt;mso-wrap-distance-bottom:38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" filled="f" stroked="f">
                <v:textbox inset="0,0,0,0">
                  <w:txbxContent>
                    <w:p w:rsidR="007A3BE2" w:rsidRDefault="007A3BE2" w:rsidP="000B05D1">
                      <w:pPr>
                        <w:pStyle w:val="11"/>
                        <w:shd w:val="clear" w:color="auto" w:fill="auto"/>
                        <w:ind w:firstLine="0"/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B05D1" w:rsidRPr="00AF520D" w:rsidRDefault="000B05D1" w:rsidP="000B05D1">
      <w:pPr>
        <w:pStyle w:val="11"/>
        <w:shd w:val="clear" w:color="auto" w:fill="auto"/>
        <w:ind w:firstLine="0"/>
        <w:rPr>
          <w:sz w:val="28"/>
          <w:szCs w:val="28"/>
        </w:rPr>
      </w:pPr>
      <w:r w:rsidRPr="00AF520D">
        <w:rPr>
          <w:sz w:val="28"/>
          <w:szCs w:val="28"/>
        </w:rPr>
        <w:t xml:space="preserve">Конкурс эрудитов </w:t>
      </w:r>
    </w:p>
    <w:p w:rsidR="000B05D1" w:rsidRPr="00AF520D" w:rsidRDefault="000B05D1" w:rsidP="000B05D1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AF520D">
        <w:rPr>
          <w:sz w:val="28"/>
          <w:szCs w:val="28"/>
        </w:rPr>
        <w:t xml:space="preserve">Конкурс-концерт </w:t>
      </w:r>
    </w:p>
    <w:p w:rsidR="000B05D1" w:rsidRPr="00AF520D" w:rsidRDefault="000B05D1" w:rsidP="000B05D1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AF520D">
        <w:rPr>
          <w:sz w:val="28"/>
          <w:szCs w:val="28"/>
        </w:rPr>
        <w:t>Конкурс-секрет</w:t>
      </w:r>
    </w:p>
    <w:p w:rsidR="000B05D1" w:rsidRPr="00AF520D" w:rsidRDefault="000B05D1" w:rsidP="000B05D1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AF520D">
        <w:rPr>
          <w:sz w:val="28"/>
          <w:szCs w:val="28"/>
        </w:rPr>
        <w:t>Конкурс-поиск</w:t>
      </w:r>
    </w:p>
    <w:p w:rsidR="007A3BE2" w:rsidRPr="004D7B3C" w:rsidRDefault="00C93C6E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Конкурс-экспедиция</w:t>
      </w:r>
    </w:p>
    <w:p w:rsidR="00AF520D" w:rsidRDefault="00C93C6E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 xml:space="preserve">Конференция </w:t>
      </w:r>
    </w:p>
    <w:p w:rsidR="007A3BE2" w:rsidRPr="004D7B3C" w:rsidRDefault="00C93C6E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Концерт</w:t>
      </w:r>
    </w:p>
    <w:p w:rsidR="00AF520D" w:rsidRDefault="00C93C6E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 xml:space="preserve">Круглый стол </w:t>
      </w:r>
    </w:p>
    <w:p w:rsidR="007A3BE2" w:rsidRPr="004D7B3C" w:rsidRDefault="00C93C6E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Кружок</w:t>
      </w:r>
    </w:p>
    <w:p w:rsidR="007A3BE2" w:rsidRPr="004D7B3C" w:rsidRDefault="00C93C6E">
      <w:pPr>
        <w:pStyle w:val="11"/>
        <w:shd w:val="clear" w:color="auto" w:fill="auto"/>
        <w:spacing w:line="259" w:lineRule="auto"/>
        <w:ind w:firstLine="0"/>
        <w:rPr>
          <w:sz w:val="28"/>
          <w:szCs w:val="28"/>
        </w:rPr>
      </w:pPr>
      <w:proofErr w:type="spellStart"/>
      <w:r w:rsidRPr="004D7B3C">
        <w:rPr>
          <w:sz w:val="28"/>
          <w:szCs w:val="28"/>
        </w:rPr>
        <w:t>Квест</w:t>
      </w:r>
      <w:proofErr w:type="spellEnd"/>
      <w:r w:rsidRPr="004D7B3C">
        <w:rPr>
          <w:sz w:val="28"/>
          <w:szCs w:val="28"/>
        </w:rPr>
        <w:t>-игра</w:t>
      </w:r>
    </w:p>
    <w:p w:rsidR="007A3BE2" w:rsidRPr="004D7B3C" w:rsidRDefault="00C93C6E">
      <w:pPr>
        <w:pStyle w:val="11"/>
        <w:shd w:val="clear" w:color="auto" w:fill="auto"/>
        <w:spacing w:after="280" w:line="259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Композиция музыкальная</w:t>
      </w:r>
    </w:p>
    <w:p w:rsidR="007A3BE2" w:rsidRPr="004D7B3C" w:rsidRDefault="00C93C6E">
      <w:pPr>
        <w:pStyle w:val="10"/>
        <w:keepNext/>
        <w:keepLines/>
        <w:shd w:val="clear" w:color="auto" w:fill="auto"/>
        <w:rPr>
          <w:sz w:val="28"/>
          <w:szCs w:val="28"/>
        </w:rPr>
      </w:pPr>
      <w:bookmarkStart w:id="27" w:name="bookmark26"/>
      <w:bookmarkStart w:id="28" w:name="bookmark27"/>
      <w:r w:rsidRPr="004D7B3C">
        <w:rPr>
          <w:sz w:val="28"/>
          <w:szCs w:val="28"/>
        </w:rPr>
        <w:t>Л</w:t>
      </w:r>
      <w:bookmarkEnd w:id="27"/>
      <w:bookmarkEnd w:id="28"/>
    </w:p>
    <w:p w:rsidR="007A3BE2" w:rsidRPr="004D7B3C" w:rsidRDefault="00C93C6E" w:rsidP="000B05D1">
      <w:pPr>
        <w:pStyle w:val="11"/>
        <w:shd w:val="clear" w:color="auto" w:fill="auto"/>
        <w:spacing w:line="230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Линейка</w:t>
      </w:r>
      <w:r w:rsidR="000B05D1">
        <w:rPr>
          <w:sz w:val="28"/>
          <w:szCs w:val="28"/>
        </w:rPr>
        <w:t xml:space="preserve"> </w:t>
      </w:r>
      <w:r w:rsidRPr="004D7B3C">
        <w:rPr>
          <w:sz w:val="28"/>
          <w:szCs w:val="28"/>
        </w:rPr>
        <w:t>Лотерея</w:t>
      </w:r>
    </w:p>
    <w:p w:rsidR="007A3BE2" w:rsidRPr="004D7B3C" w:rsidRDefault="00C93C6E">
      <w:pPr>
        <w:pStyle w:val="11"/>
        <w:shd w:val="clear" w:color="auto" w:fill="auto"/>
        <w:spacing w:after="280" w:line="259" w:lineRule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Лаборатория полезного действия</w:t>
      </w:r>
    </w:p>
    <w:p w:rsidR="007A3BE2" w:rsidRPr="004D7B3C" w:rsidRDefault="00C93C6E">
      <w:pPr>
        <w:pStyle w:val="10"/>
        <w:keepNext/>
        <w:keepLines/>
        <w:shd w:val="clear" w:color="auto" w:fill="auto"/>
        <w:spacing w:line="259" w:lineRule="auto"/>
        <w:rPr>
          <w:sz w:val="28"/>
          <w:szCs w:val="28"/>
        </w:rPr>
      </w:pPr>
      <w:bookmarkStart w:id="29" w:name="bookmark28"/>
      <w:bookmarkStart w:id="30" w:name="bookmark29"/>
      <w:r w:rsidRPr="004D7B3C">
        <w:rPr>
          <w:sz w:val="28"/>
          <w:szCs w:val="28"/>
        </w:rPr>
        <w:t>М</w:t>
      </w:r>
      <w:bookmarkEnd w:id="29"/>
      <w:bookmarkEnd w:id="30"/>
    </w:p>
    <w:p w:rsidR="007A3BE2" w:rsidRPr="004D7B3C" w:rsidRDefault="00C93C6E" w:rsidP="00AF520D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Марафон Марш Маскарад</w:t>
      </w:r>
    </w:p>
    <w:p w:rsidR="00AF520D" w:rsidRDefault="00C93C6E" w:rsidP="00AF520D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 xml:space="preserve">Мастер-класс Митинг </w:t>
      </w:r>
    </w:p>
    <w:p w:rsidR="007A3BE2" w:rsidRPr="004D7B3C" w:rsidRDefault="00C93C6E" w:rsidP="00AF520D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Мюзикл</w:t>
      </w:r>
    </w:p>
    <w:p w:rsidR="00AF520D" w:rsidRDefault="00AF520D">
      <w:pPr>
        <w:pStyle w:val="10"/>
        <w:keepNext/>
        <w:keepLines/>
        <w:shd w:val="clear" w:color="auto" w:fill="auto"/>
        <w:rPr>
          <w:sz w:val="28"/>
          <w:szCs w:val="28"/>
        </w:rPr>
      </w:pPr>
      <w:bookmarkStart w:id="31" w:name="bookmark30"/>
      <w:bookmarkStart w:id="32" w:name="bookmark31"/>
    </w:p>
    <w:p w:rsidR="007A3BE2" w:rsidRPr="004D7B3C" w:rsidRDefault="00C93C6E">
      <w:pPr>
        <w:pStyle w:val="10"/>
        <w:keepNext/>
        <w:keepLines/>
        <w:shd w:val="clear" w:color="auto" w:fill="auto"/>
        <w:rPr>
          <w:sz w:val="28"/>
          <w:szCs w:val="28"/>
        </w:rPr>
      </w:pPr>
      <w:r w:rsidRPr="004D7B3C">
        <w:rPr>
          <w:sz w:val="28"/>
          <w:szCs w:val="28"/>
        </w:rPr>
        <w:t>Н</w:t>
      </w:r>
      <w:bookmarkEnd w:id="31"/>
      <w:bookmarkEnd w:id="32"/>
    </w:p>
    <w:p w:rsidR="00AF520D" w:rsidRDefault="00C93C6E" w:rsidP="00AF520D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 xml:space="preserve">Нон-стоп (стихи на одну тему, одного автора или авторские) </w:t>
      </w:r>
    </w:p>
    <w:p w:rsidR="007A3BE2" w:rsidRPr="004D7B3C" w:rsidRDefault="00C93C6E" w:rsidP="00AF520D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Ностальгия</w:t>
      </w:r>
    </w:p>
    <w:p w:rsidR="00AF520D" w:rsidRDefault="00AF520D">
      <w:pPr>
        <w:pStyle w:val="11"/>
        <w:shd w:val="clear" w:color="auto" w:fill="auto"/>
        <w:ind w:firstLine="0"/>
        <w:rPr>
          <w:b/>
          <w:bCs/>
          <w:sz w:val="28"/>
          <w:szCs w:val="28"/>
        </w:rPr>
      </w:pP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proofErr w:type="gramStart"/>
      <w:r w:rsidRPr="004D7B3C">
        <w:rPr>
          <w:b/>
          <w:bCs/>
          <w:sz w:val="28"/>
          <w:szCs w:val="28"/>
        </w:rPr>
        <w:t>П</w:t>
      </w:r>
      <w:proofErr w:type="gramEnd"/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Передача (</w:t>
      </w:r>
      <w:proofErr w:type="gramStart"/>
      <w:r w:rsidRPr="004D7B3C">
        <w:rPr>
          <w:sz w:val="28"/>
          <w:szCs w:val="28"/>
        </w:rPr>
        <w:t>теле</w:t>
      </w:r>
      <w:proofErr w:type="gramEnd"/>
      <w:r w:rsidRPr="004D7B3C">
        <w:rPr>
          <w:sz w:val="28"/>
          <w:szCs w:val="28"/>
        </w:rPr>
        <w:t>-, радио-)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Последний звонок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Постановка театрализованная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Праздник семейный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Праздник фольклорный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Представление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Представление кукольное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Представление музыкально-игровое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Представление театрализованное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Представление фольклорное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Представление эстрадное Презентация</w:t>
      </w:r>
    </w:p>
    <w:p w:rsidR="007A3BE2" w:rsidRPr="004D7B3C" w:rsidRDefault="00C93C6E">
      <w:pPr>
        <w:pStyle w:val="11"/>
        <w:shd w:val="clear" w:color="auto" w:fill="auto"/>
        <w:spacing w:after="320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Проводы (зимы)</w:t>
      </w:r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proofErr w:type="gramStart"/>
      <w:r w:rsidRPr="004D7B3C">
        <w:rPr>
          <w:b/>
          <w:bCs/>
          <w:sz w:val="28"/>
          <w:szCs w:val="28"/>
        </w:rPr>
        <w:t>Р</w:t>
      </w:r>
      <w:proofErr w:type="gramEnd"/>
    </w:p>
    <w:p w:rsidR="007A3BE2" w:rsidRPr="004D7B3C" w:rsidRDefault="00C93C6E">
      <w:pPr>
        <w:pStyle w:val="11"/>
        <w:shd w:val="clear" w:color="auto" w:fill="auto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Радиопередача</w:t>
      </w:r>
    </w:p>
    <w:p w:rsidR="000B05D1" w:rsidRPr="002A440A" w:rsidRDefault="00C93C6E" w:rsidP="002A440A">
      <w:pPr>
        <w:pStyle w:val="11"/>
        <w:shd w:val="clear" w:color="auto" w:fill="auto"/>
        <w:spacing w:after="320"/>
        <w:ind w:firstLine="0"/>
        <w:rPr>
          <w:sz w:val="28"/>
          <w:szCs w:val="28"/>
        </w:rPr>
      </w:pPr>
      <w:r w:rsidRPr="004D7B3C">
        <w:rPr>
          <w:sz w:val="28"/>
          <w:szCs w:val="28"/>
        </w:rPr>
        <w:t>Рассказ инсценированный</w:t>
      </w:r>
      <w:r w:rsidR="000B05D1" w:rsidRPr="000B05D1">
        <w:rPr>
          <w:sz w:val="28"/>
          <w:szCs w:val="28"/>
        </w:rPr>
        <w:t xml:space="preserve"> </w:t>
      </w:r>
      <w:r w:rsidR="000B05D1" w:rsidRPr="00AF520D">
        <w:rPr>
          <w:sz w:val="28"/>
          <w:szCs w:val="28"/>
        </w:rPr>
        <w:t>Респект-встреча</w:t>
      </w:r>
    </w:p>
    <w:p w:rsidR="007A3BE2" w:rsidRPr="004D7B3C" w:rsidRDefault="00C93C6E">
      <w:pPr>
        <w:pStyle w:val="11"/>
        <w:shd w:val="clear" w:color="auto" w:fill="auto"/>
        <w:spacing w:after="320"/>
        <w:ind w:firstLine="0"/>
        <w:jc w:val="center"/>
        <w:rPr>
          <w:sz w:val="28"/>
          <w:szCs w:val="28"/>
        </w:rPr>
      </w:pPr>
      <w:r w:rsidRPr="004D7B3C">
        <w:rPr>
          <w:b/>
          <w:bCs/>
          <w:sz w:val="28"/>
          <w:szCs w:val="28"/>
        </w:rPr>
        <w:lastRenderedPageBreak/>
        <w:t>Список используемой литературы</w:t>
      </w:r>
    </w:p>
    <w:p w:rsidR="007A3BE2" w:rsidRPr="004D7B3C" w:rsidRDefault="00C93C6E">
      <w:pPr>
        <w:pStyle w:val="11"/>
        <w:numPr>
          <w:ilvl w:val="0"/>
          <w:numId w:val="8"/>
        </w:numPr>
        <w:shd w:val="clear" w:color="auto" w:fill="auto"/>
        <w:tabs>
          <w:tab w:val="left" w:pos="1131"/>
        </w:tabs>
        <w:spacing w:after="32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Генкин Д.М. Организация и методика художественно - массовой работы Генкин Д.М.: «Просвещение», 2006 г.</w:t>
      </w:r>
    </w:p>
    <w:p w:rsidR="007A3BE2" w:rsidRPr="004D7B3C" w:rsidRDefault="00C93C6E">
      <w:pPr>
        <w:pStyle w:val="11"/>
        <w:numPr>
          <w:ilvl w:val="0"/>
          <w:numId w:val="8"/>
        </w:numPr>
        <w:shd w:val="clear" w:color="auto" w:fill="auto"/>
        <w:tabs>
          <w:tab w:val="left" w:pos="1131"/>
        </w:tabs>
        <w:spacing w:after="32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 xml:space="preserve">Гончаров И.П. Социально </w:t>
      </w:r>
      <w:proofErr w:type="gramStart"/>
      <w:r w:rsidRPr="004D7B3C">
        <w:rPr>
          <w:sz w:val="28"/>
          <w:szCs w:val="28"/>
        </w:rPr>
        <w:t>культурная-деятельность</w:t>
      </w:r>
      <w:proofErr w:type="gramEnd"/>
      <w:r w:rsidRPr="004D7B3C">
        <w:rPr>
          <w:sz w:val="28"/>
          <w:szCs w:val="28"/>
        </w:rPr>
        <w:t>, учреждений культуры, клубного типа Гончаров И.П.: бизнес центр «Каретный двор», 2004 г.</w:t>
      </w:r>
    </w:p>
    <w:p w:rsidR="007A3BE2" w:rsidRPr="004D7B3C" w:rsidRDefault="00C93C6E">
      <w:pPr>
        <w:pStyle w:val="11"/>
        <w:numPr>
          <w:ilvl w:val="0"/>
          <w:numId w:val="8"/>
        </w:numPr>
        <w:shd w:val="clear" w:color="auto" w:fill="auto"/>
        <w:tabs>
          <w:tab w:val="left" w:pos="1131"/>
        </w:tabs>
        <w:spacing w:after="32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Жарков А.Д. Культурно - досуговая деятельность. Жарков А.Д. Чижиков В.И.: под научной редакцией академии РАЕН, 2002 г.</w:t>
      </w:r>
    </w:p>
    <w:p w:rsidR="007A3BE2" w:rsidRPr="004D7B3C" w:rsidRDefault="00C93C6E">
      <w:pPr>
        <w:pStyle w:val="11"/>
        <w:numPr>
          <w:ilvl w:val="0"/>
          <w:numId w:val="8"/>
        </w:numPr>
        <w:shd w:val="clear" w:color="auto" w:fill="auto"/>
        <w:tabs>
          <w:tab w:val="left" w:pos="1131"/>
        </w:tabs>
        <w:spacing w:after="32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Красильников Ю.Д. Основы СКД/ Красильников Ю.Д. Киселёв Т.Г.: «</w:t>
      </w:r>
      <w:proofErr w:type="spellStart"/>
      <w:r w:rsidRPr="004D7B3C">
        <w:rPr>
          <w:sz w:val="28"/>
          <w:szCs w:val="28"/>
        </w:rPr>
        <w:t>Юрайт</w:t>
      </w:r>
      <w:proofErr w:type="spellEnd"/>
      <w:r w:rsidRPr="004D7B3C">
        <w:rPr>
          <w:sz w:val="28"/>
          <w:szCs w:val="28"/>
        </w:rPr>
        <w:t>», 2006 г.</w:t>
      </w:r>
    </w:p>
    <w:p w:rsidR="007A3BE2" w:rsidRPr="004D7B3C" w:rsidRDefault="00C93C6E">
      <w:pPr>
        <w:pStyle w:val="11"/>
        <w:numPr>
          <w:ilvl w:val="0"/>
          <w:numId w:val="8"/>
        </w:numPr>
        <w:shd w:val="clear" w:color="auto" w:fill="auto"/>
        <w:tabs>
          <w:tab w:val="left" w:pos="1131"/>
        </w:tabs>
        <w:spacing w:after="32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Ожегов С.И. Толковый словарь русского языка\ Ожегов С.И Шведова Н.Ю.: «Москва», 2003 г.</w:t>
      </w:r>
    </w:p>
    <w:p w:rsidR="007A3BE2" w:rsidRPr="004D7B3C" w:rsidRDefault="00C93C6E">
      <w:pPr>
        <w:pStyle w:val="11"/>
        <w:numPr>
          <w:ilvl w:val="0"/>
          <w:numId w:val="8"/>
        </w:numPr>
        <w:shd w:val="clear" w:color="auto" w:fill="auto"/>
        <w:tabs>
          <w:tab w:val="left" w:pos="1131"/>
        </w:tabs>
        <w:spacing w:after="32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</w:rPr>
        <w:t>Стрельцов Ю.А. Методика воспитательной работы в клубе. Стрельцов Ю.А.: «</w:t>
      </w:r>
      <w:proofErr w:type="spellStart"/>
      <w:r w:rsidRPr="004D7B3C">
        <w:rPr>
          <w:sz w:val="28"/>
          <w:szCs w:val="28"/>
        </w:rPr>
        <w:t>Эксмо</w:t>
      </w:r>
      <w:proofErr w:type="spellEnd"/>
      <w:r w:rsidRPr="004D7B3C">
        <w:rPr>
          <w:sz w:val="28"/>
          <w:szCs w:val="28"/>
        </w:rPr>
        <w:t>», 2004 г.</w:t>
      </w:r>
    </w:p>
    <w:p w:rsidR="007A3BE2" w:rsidRPr="004D7B3C" w:rsidRDefault="00501956">
      <w:pPr>
        <w:pStyle w:val="11"/>
        <w:numPr>
          <w:ilvl w:val="0"/>
          <w:numId w:val="8"/>
        </w:numPr>
        <w:shd w:val="clear" w:color="auto" w:fill="auto"/>
        <w:tabs>
          <w:tab w:val="left" w:pos="1151"/>
        </w:tabs>
        <w:spacing w:after="320"/>
        <w:ind w:firstLine="740"/>
        <w:jc w:val="both"/>
        <w:rPr>
          <w:sz w:val="28"/>
          <w:szCs w:val="28"/>
        </w:rPr>
      </w:pPr>
      <w:hyperlink r:id="rId8" w:history="1">
        <w:r w:rsidR="00C93C6E" w:rsidRPr="004D7B3C">
          <w:rPr>
            <w:sz w:val="28"/>
            <w:szCs w:val="28"/>
            <w:lang w:val="en-US" w:eastAsia="en-US" w:bidi="en-US"/>
          </w:rPr>
          <w:t>http://ru.wikipedia.org</w:t>
        </w:r>
      </w:hyperlink>
    </w:p>
    <w:p w:rsidR="007A3BE2" w:rsidRPr="004D7B3C" w:rsidRDefault="00501956">
      <w:pPr>
        <w:pStyle w:val="11"/>
        <w:numPr>
          <w:ilvl w:val="0"/>
          <w:numId w:val="8"/>
        </w:numPr>
        <w:shd w:val="clear" w:color="auto" w:fill="auto"/>
        <w:tabs>
          <w:tab w:val="left" w:pos="1151"/>
        </w:tabs>
        <w:spacing w:after="320"/>
        <w:ind w:firstLine="740"/>
        <w:jc w:val="both"/>
        <w:rPr>
          <w:sz w:val="28"/>
          <w:szCs w:val="28"/>
          <w:lang w:val="en-US"/>
        </w:rPr>
      </w:pPr>
      <w:hyperlink r:id="rId9" w:history="1">
        <w:r w:rsidR="00C93C6E" w:rsidRPr="004D7B3C">
          <w:rPr>
            <w:sz w:val="28"/>
            <w:szCs w:val="28"/>
            <w:lang w:val="en-US" w:eastAsia="en-US" w:bidi="en-US"/>
          </w:rPr>
          <w:t>http://biblios.newgoo.net/t5404</w:t>
        </w:r>
      </w:hyperlink>
      <w:r w:rsidR="00C93C6E" w:rsidRPr="004D7B3C">
        <w:rPr>
          <w:sz w:val="28"/>
          <w:szCs w:val="28"/>
          <w:lang w:val="en-US" w:eastAsia="en-US" w:bidi="en-US"/>
        </w:rPr>
        <w:t xml:space="preserve"> </w:t>
      </w:r>
      <w:r w:rsidR="00C93C6E" w:rsidRPr="004D7B3C">
        <w:rPr>
          <w:sz w:val="28"/>
          <w:szCs w:val="28"/>
          <w:lang w:val="en-US"/>
        </w:rPr>
        <w:t xml:space="preserve">- </w:t>
      </w:r>
      <w:r w:rsidR="00C93C6E" w:rsidRPr="004D7B3C">
        <w:rPr>
          <w:sz w:val="28"/>
          <w:szCs w:val="28"/>
          <w:lang w:val="en-US" w:eastAsia="en-US" w:bidi="en-US"/>
        </w:rPr>
        <w:t>topic</w:t>
      </w:r>
    </w:p>
    <w:p w:rsidR="007A3BE2" w:rsidRPr="004D7B3C" w:rsidRDefault="00C93C6E">
      <w:pPr>
        <w:pStyle w:val="11"/>
        <w:numPr>
          <w:ilvl w:val="0"/>
          <w:numId w:val="8"/>
        </w:numPr>
        <w:shd w:val="clear" w:color="auto" w:fill="auto"/>
        <w:tabs>
          <w:tab w:val="left" w:pos="1151"/>
        </w:tabs>
        <w:spacing w:after="320"/>
        <w:ind w:firstLine="740"/>
        <w:jc w:val="both"/>
        <w:rPr>
          <w:sz w:val="28"/>
          <w:szCs w:val="28"/>
        </w:rPr>
      </w:pPr>
      <w:r w:rsidRPr="004D7B3C">
        <w:rPr>
          <w:sz w:val="28"/>
          <w:szCs w:val="28"/>
          <w:lang w:val="en-US" w:eastAsia="en-US" w:bidi="en-US"/>
        </w:rPr>
        <w:t>http://revolution./culture/00213325_0.html</w:t>
      </w:r>
    </w:p>
    <w:sectPr w:rsidR="007A3BE2" w:rsidRPr="004D7B3C" w:rsidSect="000B05D1">
      <w:pgSz w:w="11900" w:h="16840"/>
      <w:pgMar w:top="709" w:right="807" w:bottom="568" w:left="1647" w:header="672" w:footer="76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956" w:rsidRDefault="00501956">
      <w:r>
        <w:separator/>
      </w:r>
    </w:p>
  </w:endnote>
  <w:endnote w:type="continuationSeparator" w:id="0">
    <w:p w:rsidR="00501956" w:rsidRDefault="0050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956" w:rsidRDefault="00501956"/>
  </w:footnote>
  <w:footnote w:type="continuationSeparator" w:id="0">
    <w:p w:rsidR="00501956" w:rsidRDefault="0050195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2792"/>
    <w:multiLevelType w:val="multilevel"/>
    <w:tmpl w:val="ABB014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4771F0"/>
    <w:multiLevelType w:val="multilevel"/>
    <w:tmpl w:val="C22ED4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053854"/>
    <w:multiLevelType w:val="multilevel"/>
    <w:tmpl w:val="7D8E32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7111876"/>
    <w:multiLevelType w:val="multilevel"/>
    <w:tmpl w:val="21C62D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7679F"/>
    <w:multiLevelType w:val="multilevel"/>
    <w:tmpl w:val="0234D2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9C6AB6"/>
    <w:multiLevelType w:val="multilevel"/>
    <w:tmpl w:val="0D3E5E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3100DEA"/>
    <w:multiLevelType w:val="multilevel"/>
    <w:tmpl w:val="D5DE37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BDD2D6A"/>
    <w:multiLevelType w:val="multilevel"/>
    <w:tmpl w:val="F45E474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7A3BE2"/>
    <w:rsid w:val="000B05D1"/>
    <w:rsid w:val="00106B6C"/>
    <w:rsid w:val="001C5FC2"/>
    <w:rsid w:val="002A440A"/>
    <w:rsid w:val="002B568E"/>
    <w:rsid w:val="00395214"/>
    <w:rsid w:val="003F710E"/>
    <w:rsid w:val="004D7B3C"/>
    <w:rsid w:val="00501956"/>
    <w:rsid w:val="00535767"/>
    <w:rsid w:val="00590362"/>
    <w:rsid w:val="007A3BE2"/>
    <w:rsid w:val="00840C12"/>
    <w:rsid w:val="00AF520D"/>
    <w:rsid w:val="00BC780F"/>
    <w:rsid w:val="00C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9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iblios.newgoo.net/t54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2084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cks_b</cp:lastModifiedBy>
  <cp:revision>4</cp:revision>
  <dcterms:created xsi:type="dcterms:W3CDTF">2022-05-19T06:25:00Z</dcterms:created>
  <dcterms:modified xsi:type="dcterms:W3CDTF">2022-05-20T01:10:00Z</dcterms:modified>
</cp:coreProperties>
</file>